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03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247"/>
      </w:tblGrid>
      <w:tr w:rsidR="00DC265F" w:rsidTr="00C81625">
        <w:tc>
          <w:tcPr>
            <w:tcW w:w="4785" w:type="dxa"/>
          </w:tcPr>
          <w:p w:rsidR="00DC265F" w:rsidRDefault="00DC265F" w:rsidP="00C81625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</w:tcPr>
          <w:p w:rsidR="00DC265F" w:rsidRDefault="00DC265F" w:rsidP="00C81625">
            <w:pPr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12B6D" w:rsidRPr="00612B6D" w:rsidRDefault="00612B6D" w:rsidP="00C81625">
      <w:pPr>
        <w:spacing w:after="0" w:line="240" w:lineRule="auto"/>
        <w:ind w:left="-426" w:firstLine="710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612B6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Положение</w:t>
      </w:r>
    </w:p>
    <w:p w:rsidR="00DD11A9" w:rsidRDefault="00310BE5" w:rsidP="004710FA">
      <w:pPr>
        <w:spacing w:after="0" w:line="240" w:lineRule="auto"/>
        <w:ind w:left="-426" w:firstLine="710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 </w:t>
      </w:r>
      <w:r w:rsidR="00C1471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муниципальной </w:t>
      </w:r>
      <w:r w:rsidR="00B7350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исследовательской</w:t>
      </w:r>
      <w:r w:rsidR="00612B6D" w:rsidRPr="00612B6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конференции</w:t>
      </w:r>
      <w:r w:rsidR="00A37CC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</w:p>
    <w:p w:rsidR="00612B6D" w:rsidRDefault="00DD11A9" w:rsidP="004710FA">
      <w:pPr>
        <w:spacing w:after="0" w:line="240" w:lineRule="auto"/>
        <w:ind w:left="-426" w:firstLine="710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для учащихся 7-11 классов </w:t>
      </w:r>
    </w:p>
    <w:p w:rsidR="00655DCC" w:rsidRPr="00612B6D" w:rsidRDefault="00C01AA7" w:rsidP="00C14713">
      <w:pPr>
        <w:spacing w:after="0" w:line="240" w:lineRule="auto"/>
        <w:ind w:left="-426" w:firstLine="710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</w:t>
      </w:r>
      <w:r w:rsidR="00C1471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Шаг в будущее</w:t>
      </w:r>
      <w:r w:rsidR="00655DC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»</w:t>
      </w:r>
    </w:p>
    <w:p w:rsidR="004710FA" w:rsidRDefault="004710FA" w:rsidP="00612B6D">
      <w:pPr>
        <w:spacing w:after="0" w:line="240" w:lineRule="auto"/>
        <w:ind w:left="-426" w:firstLine="71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07F44" w:rsidRPr="00DD11A9" w:rsidRDefault="00B07F44" w:rsidP="00DD11A9">
      <w:pPr>
        <w:pStyle w:val="a5"/>
        <w:numPr>
          <w:ilvl w:val="0"/>
          <w:numId w:val="1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DD11A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Общие положения</w:t>
      </w:r>
    </w:p>
    <w:p w:rsidR="00DD11A9" w:rsidRPr="00DD11A9" w:rsidRDefault="00DD11A9" w:rsidP="00DD11A9">
      <w:pPr>
        <w:pStyle w:val="a5"/>
        <w:spacing w:after="0" w:line="240" w:lineRule="auto"/>
        <w:ind w:left="64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2B6D" w:rsidRPr="00C14713" w:rsidRDefault="00DD11A9" w:rsidP="00DD11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</w:t>
      </w:r>
      <w:r w:rsidR="00C14713" w:rsidRPr="00C147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r w:rsidR="00B7350F" w:rsidRPr="00C1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419" w:rsidRPr="00C1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50F" w:rsidRPr="00C147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исследовательская</w:t>
      </w:r>
      <w:r w:rsidR="0048705F" w:rsidRPr="00C1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конференция является формой образовательной деятельности, обеспечивающей коммуникацию учащихся и педагогов, направленной на развитие элементов научного мировоззрения, общего кругозора, внутренней культуры и познавательной активности учащихся и способствующей развитию проектного подхода к развитию исследовательской деятельности учащихся.</w:t>
      </w:r>
    </w:p>
    <w:p w:rsidR="0048705F" w:rsidRDefault="00DD11A9" w:rsidP="00DD11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C14713" w:rsidRPr="00C147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r w:rsidR="00B7350F" w:rsidRPr="00C1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419" w:rsidRPr="00C1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50F" w:rsidRPr="00C147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исследовательская конференция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</w:t>
      </w:r>
      <w:r w:rsidR="00C867CD" w:rsidRPr="00C1471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онференция)</w:t>
      </w:r>
      <w:r w:rsidR="00994D78" w:rsidRPr="00C1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 по биологии, географии, химии</w:t>
      </w:r>
      <w:r w:rsidR="00C14713" w:rsidRPr="00C1471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физике и информатике</w:t>
      </w:r>
      <w:r w:rsidR="00252587" w:rsidRPr="00C1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один раз в год и призвана активи</w:t>
      </w:r>
      <w:r w:rsidR="00DC265F" w:rsidRPr="00C14713">
        <w:rPr>
          <w:rFonts w:ascii="Times New Roman" w:eastAsia="Times New Roman" w:hAnsi="Times New Roman" w:cs="Times New Roman"/>
          <w:sz w:val="28"/>
          <w:szCs w:val="28"/>
          <w:lang w:eastAsia="ru-RU"/>
        </w:rPr>
        <w:t>зи</w:t>
      </w:r>
      <w:r w:rsidR="00252587" w:rsidRPr="00C1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ровать работу по пропаганде научных знаний, профессиональной ориентации и привлечению учащихся к научному творчеству </w:t>
      </w:r>
      <w:r w:rsidR="00C01AA7" w:rsidRPr="00C1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587" w:rsidRPr="00C1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80419" w:rsidRPr="00C1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587" w:rsidRPr="00C147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исследовательской работе во внеурочное время под руководством педагогов.</w:t>
      </w:r>
    </w:p>
    <w:p w:rsidR="008C1458" w:rsidRDefault="008C1458" w:rsidP="008C1458">
      <w:pPr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1.3. </w:t>
      </w:r>
      <w:r w:rsidRPr="00C1471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Исследовательская  конференция проводится в рамках работы РМО учителей биологии, </w:t>
      </w:r>
      <w:r w:rsidR="00F02404">
        <w:rPr>
          <w:rFonts w:ascii="Times New Roman" w:eastAsia="Times New Roman" w:hAnsi="Times New Roman" w:cs="Times New Roman"/>
          <w:sz w:val="28"/>
          <w:szCs w:val="26"/>
          <w:lang w:eastAsia="ru-RU"/>
        </w:rPr>
        <w:t>физике</w:t>
      </w:r>
      <w:r w:rsidRPr="00C14713">
        <w:rPr>
          <w:rFonts w:ascii="Times New Roman" w:eastAsia="Times New Roman" w:hAnsi="Times New Roman" w:cs="Times New Roman"/>
          <w:sz w:val="28"/>
          <w:szCs w:val="26"/>
          <w:lang w:eastAsia="ru-RU"/>
        </w:rPr>
        <w:t>, химии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 информатики</w:t>
      </w:r>
      <w:r w:rsidRPr="00C1471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</w:t>
      </w:r>
    </w:p>
    <w:p w:rsidR="008C1458" w:rsidRPr="00952ED6" w:rsidRDefault="008C1458" w:rsidP="00DD11A9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1.4.</w:t>
      </w:r>
      <w:r w:rsidRPr="00C14713">
        <w:rPr>
          <w:rFonts w:ascii="Times New Roman" w:hAnsi="Times New Roman" w:cs="Times New Roman"/>
          <w:sz w:val="28"/>
          <w:szCs w:val="26"/>
        </w:rPr>
        <w:t xml:space="preserve">Организатором конференции является МБУ «Информационно-методический центр». </w:t>
      </w:r>
    </w:p>
    <w:p w:rsidR="005B20C9" w:rsidRPr="009C6263" w:rsidRDefault="005B20C9" w:rsidP="0048705F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7F44" w:rsidRPr="00DD11A9" w:rsidRDefault="0048705F" w:rsidP="0048705F">
      <w:pPr>
        <w:spacing w:after="0" w:line="240" w:lineRule="auto"/>
        <w:ind w:left="-426" w:firstLine="710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DD11A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2. Цели и з</w:t>
      </w:r>
      <w:r w:rsidR="00B07F44" w:rsidRPr="00DD11A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адачи </w:t>
      </w:r>
      <w:r w:rsidR="008C1458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К</w:t>
      </w:r>
      <w:r w:rsidR="007011EE" w:rsidRPr="00DD11A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онференции</w:t>
      </w:r>
    </w:p>
    <w:p w:rsidR="005B20C9" w:rsidRPr="005B20C9" w:rsidRDefault="005B20C9" w:rsidP="0048705F">
      <w:pPr>
        <w:spacing w:after="0" w:line="240" w:lineRule="auto"/>
        <w:ind w:left="-426" w:firstLine="71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23BDB" w:rsidRDefault="00323BDB" w:rsidP="00C53568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2.1. </w:t>
      </w:r>
      <w:r w:rsidRPr="00323BDB">
        <w:rPr>
          <w:rStyle w:val="c2"/>
          <w:color w:val="000000"/>
          <w:sz w:val="28"/>
          <w:szCs w:val="28"/>
        </w:rPr>
        <w:t xml:space="preserve">Цель </w:t>
      </w:r>
      <w:r>
        <w:rPr>
          <w:rStyle w:val="c2"/>
          <w:color w:val="000000"/>
          <w:sz w:val="28"/>
          <w:szCs w:val="28"/>
        </w:rPr>
        <w:t>К</w:t>
      </w:r>
      <w:r w:rsidRPr="00323BDB">
        <w:rPr>
          <w:rStyle w:val="c2"/>
          <w:color w:val="000000"/>
          <w:sz w:val="28"/>
          <w:szCs w:val="28"/>
        </w:rPr>
        <w:t xml:space="preserve">онференции – развитие интеллектуально-творческого потенциала личности школьников   путем совершенствования навыков </w:t>
      </w:r>
      <w:r w:rsidRPr="00323BDB">
        <w:rPr>
          <w:color w:val="000000"/>
          <w:sz w:val="28"/>
          <w:szCs w:val="28"/>
        </w:rPr>
        <w:t>научно-исследовательской и проектной деятельности учащихся</w:t>
      </w:r>
      <w:r>
        <w:rPr>
          <w:color w:val="000000"/>
          <w:sz w:val="28"/>
          <w:szCs w:val="28"/>
        </w:rPr>
        <w:t>.</w:t>
      </w:r>
    </w:p>
    <w:p w:rsidR="00323BDB" w:rsidRPr="00323BDB" w:rsidRDefault="00736829" w:rsidP="00C53568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2.2</w:t>
      </w:r>
      <w:r w:rsidR="00323BDB" w:rsidRPr="00323BDB">
        <w:rPr>
          <w:rStyle w:val="c2"/>
          <w:color w:val="000000"/>
          <w:sz w:val="28"/>
          <w:szCs w:val="28"/>
        </w:rPr>
        <w:t>. Задачи</w:t>
      </w:r>
      <w:r w:rsidR="00323BDB">
        <w:rPr>
          <w:rStyle w:val="c2"/>
          <w:color w:val="000000"/>
          <w:sz w:val="28"/>
          <w:szCs w:val="28"/>
        </w:rPr>
        <w:t xml:space="preserve"> Конференции</w:t>
      </w:r>
      <w:r w:rsidR="00323BDB" w:rsidRPr="00323BDB">
        <w:rPr>
          <w:rStyle w:val="c2"/>
          <w:color w:val="000000"/>
          <w:sz w:val="28"/>
          <w:szCs w:val="28"/>
        </w:rPr>
        <w:t>:</w:t>
      </w:r>
    </w:p>
    <w:p w:rsidR="00323BDB" w:rsidRPr="00736829" w:rsidRDefault="00323BDB" w:rsidP="00C53568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contextualSpacing/>
        <w:jc w:val="both"/>
        <w:rPr>
          <w:sz w:val="28"/>
          <w:szCs w:val="28"/>
        </w:rPr>
      </w:pPr>
      <w:r w:rsidRPr="00736829">
        <w:rPr>
          <w:rStyle w:val="c2"/>
          <w:sz w:val="28"/>
          <w:szCs w:val="28"/>
        </w:rPr>
        <w:t>1. Содействовать развитию творческой исследовательской активности школьников и формированию у детей научной картины мира.</w:t>
      </w:r>
    </w:p>
    <w:p w:rsidR="00736829" w:rsidRDefault="00323BDB" w:rsidP="00C53568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contextualSpacing/>
        <w:jc w:val="both"/>
        <w:rPr>
          <w:sz w:val="28"/>
          <w:szCs w:val="28"/>
        </w:rPr>
      </w:pPr>
      <w:r w:rsidRPr="00736829">
        <w:rPr>
          <w:rStyle w:val="c2"/>
          <w:sz w:val="28"/>
          <w:szCs w:val="28"/>
        </w:rPr>
        <w:t xml:space="preserve">2. </w:t>
      </w:r>
      <w:r w:rsidR="00736829">
        <w:rPr>
          <w:sz w:val="28"/>
          <w:szCs w:val="28"/>
        </w:rPr>
        <w:t>В</w:t>
      </w:r>
      <w:r w:rsidR="00736829" w:rsidRPr="00736829">
        <w:rPr>
          <w:sz w:val="28"/>
          <w:szCs w:val="28"/>
        </w:rPr>
        <w:t>ыявить талантливых учащихся, для обеспечения их поддержки, поощрения и общественного признания;</w:t>
      </w:r>
    </w:p>
    <w:p w:rsidR="00736829" w:rsidRDefault="00323BDB" w:rsidP="00C53568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contextualSpacing/>
        <w:jc w:val="both"/>
        <w:rPr>
          <w:sz w:val="28"/>
          <w:szCs w:val="28"/>
        </w:rPr>
      </w:pPr>
      <w:r w:rsidRPr="00736829">
        <w:rPr>
          <w:rStyle w:val="c2"/>
          <w:sz w:val="28"/>
          <w:szCs w:val="28"/>
        </w:rPr>
        <w:t xml:space="preserve">3. </w:t>
      </w:r>
      <w:r w:rsidR="00736829">
        <w:rPr>
          <w:sz w:val="28"/>
          <w:szCs w:val="28"/>
        </w:rPr>
        <w:t>А</w:t>
      </w:r>
      <w:r w:rsidR="00736829" w:rsidRPr="00736829">
        <w:rPr>
          <w:sz w:val="28"/>
          <w:szCs w:val="28"/>
        </w:rPr>
        <w:t>ктивизировать творческую, познавательную, интеллектуальную иници</w:t>
      </w:r>
      <w:r w:rsidR="00736829">
        <w:rPr>
          <w:sz w:val="28"/>
          <w:szCs w:val="28"/>
        </w:rPr>
        <w:t>ативу уча</w:t>
      </w:r>
      <w:r w:rsidR="00736829" w:rsidRPr="00736829">
        <w:rPr>
          <w:sz w:val="28"/>
          <w:szCs w:val="28"/>
        </w:rPr>
        <w:t>щихся;</w:t>
      </w:r>
    </w:p>
    <w:p w:rsidR="00736829" w:rsidRDefault="00736829" w:rsidP="00C53568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С</w:t>
      </w:r>
      <w:r w:rsidRPr="00736829">
        <w:rPr>
          <w:sz w:val="28"/>
          <w:szCs w:val="28"/>
        </w:rPr>
        <w:t>оздать условия для вовлечения в проектную деятельность учащихся разных возрастов для более раннего раскрытия их интересов и облегчения процесса профориентации;</w:t>
      </w:r>
    </w:p>
    <w:p w:rsidR="00736829" w:rsidRPr="00952ED6" w:rsidRDefault="00323BDB" w:rsidP="00952ED6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contextualSpacing/>
        <w:jc w:val="both"/>
        <w:rPr>
          <w:sz w:val="28"/>
          <w:szCs w:val="28"/>
        </w:rPr>
      </w:pPr>
      <w:r w:rsidRPr="00323BDB">
        <w:rPr>
          <w:rStyle w:val="c2"/>
          <w:color w:val="000000"/>
          <w:sz w:val="28"/>
          <w:szCs w:val="28"/>
        </w:rPr>
        <w:t>5.  </w:t>
      </w:r>
      <w:r w:rsidR="00736829">
        <w:rPr>
          <w:color w:val="000000"/>
          <w:sz w:val="28"/>
          <w:szCs w:val="28"/>
        </w:rPr>
        <w:t>П</w:t>
      </w:r>
      <w:r w:rsidR="00736829" w:rsidRPr="009C6263">
        <w:rPr>
          <w:color w:val="000000"/>
          <w:sz w:val="28"/>
          <w:szCs w:val="28"/>
        </w:rPr>
        <w:t>ропаган</w:t>
      </w:r>
      <w:r w:rsidR="00736829">
        <w:rPr>
          <w:color w:val="000000"/>
          <w:sz w:val="28"/>
          <w:szCs w:val="28"/>
        </w:rPr>
        <w:t>да лучших достижений школьников.</w:t>
      </w:r>
    </w:p>
    <w:p w:rsidR="008C1458" w:rsidRDefault="008C1458" w:rsidP="008C1458">
      <w:pPr>
        <w:pStyle w:val="a5"/>
        <w:numPr>
          <w:ilvl w:val="0"/>
          <w:numId w:val="2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8C1458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lastRenderedPageBreak/>
        <w:t>Участники Конференции</w:t>
      </w:r>
    </w:p>
    <w:p w:rsidR="008C1458" w:rsidRPr="008C1458" w:rsidRDefault="008C1458" w:rsidP="008C1458">
      <w:pPr>
        <w:pStyle w:val="a5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8C1458" w:rsidRDefault="008C1458" w:rsidP="00C53568">
      <w:pPr>
        <w:pStyle w:val="a5"/>
        <w:numPr>
          <w:ilvl w:val="1"/>
          <w:numId w:val="20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8C145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Участниками конференции являются учащиеся  7-11 классов</w:t>
      </w:r>
      <w:r w:rsidR="00952ED6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общеобразовательных организаций Тяжинского муниципального округа</w:t>
      </w:r>
      <w:r w:rsidRPr="008C145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. </w:t>
      </w:r>
    </w:p>
    <w:p w:rsidR="008C1458" w:rsidRPr="008C1458" w:rsidRDefault="008C1458" w:rsidP="00C53568">
      <w:pPr>
        <w:pStyle w:val="a5"/>
        <w:numPr>
          <w:ilvl w:val="1"/>
          <w:numId w:val="20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</w:t>
      </w:r>
      <w:r w:rsidRPr="008C145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Учащиеся могут участвовать в конференции индивидуально или в составе творческой группы, которая включает не более 3 человек (от каждой ОО по одному участнику в секции или творческой группе).</w:t>
      </w:r>
    </w:p>
    <w:p w:rsidR="008C1458" w:rsidRPr="008C1458" w:rsidRDefault="008C1458" w:rsidP="00C53568">
      <w:pPr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3.3</w:t>
      </w:r>
      <w:r w:rsidRPr="008C145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Исследовательская  конференция проводится по возрастным категориям: </w:t>
      </w:r>
    </w:p>
    <w:p w:rsidR="008C1458" w:rsidRPr="008C1458" w:rsidRDefault="008C1458" w:rsidP="00C53568">
      <w:pPr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C1458">
        <w:rPr>
          <w:rFonts w:ascii="Times New Roman" w:eastAsia="Times New Roman" w:hAnsi="Times New Roman" w:cs="Times New Roman"/>
          <w:sz w:val="28"/>
          <w:szCs w:val="26"/>
          <w:lang w:eastAsia="ru-RU"/>
        </w:rPr>
        <w:t>-учащиеся 7 – 9 классов</w:t>
      </w:r>
      <w:r w:rsidR="008D62E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(средняя группа)</w:t>
      </w:r>
      <w:r w:rsidRPr="008C145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; </w:t>
      </w:r>
    </w:p>
    <w:p w:rsidR="008C1458" w:rsidRPr="008C1458" w:rsidRDefault="008C1458" w:rsidP="00C53568">
      <w:pPr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C1458">
        <w:rPr>
          <w:rFonts w:ascii="Times New Roman" w:eastAsia="Times New Roman" w:hAnsi="Times New Roman" w:cs="Times New Roman"/>
          <w:sz w:val="28"/>
          <w:szCs w:val="26"/>
          <w:lang w:eastAsia="ru-RU"/>
        </w:rPr>
        <w:t>-учащиеся 10 - 11 классов</w:t>
      </w:r>
      <w:r w:rsidR="008D62E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(старшая группа)</w:t>
      </w:r>
      <w:r w:rsidRPr="008C1458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952ED6" w:rsidRPr="00952ED6" w:rsidRDefault="00952ED6" w:rsidP="008C1458">
      <w:pPr>
        <w:pStyle w:val="a5"/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8C1458">
        <w:rPr>
          <w:rFonts w:ascii="Times New Roman" w:eastAsia="Times New Roman" w:hAnsi="Times New Roman" w:cs="Times New Roman"/>
          <w:sz w:val="28"/>
          <w:szCs w:val="26"/>
          <w:lang w:eastAsia="ru-RU"/>
        </w:rPr>
        <w:t>Исследовательская  конференция проводится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по номинациям:</w:t>
      </w:r>
    </w:p>
    <w:p w:rsidR="008C1458" w:rsidRDefault="00952ED6" w:rsidP="00952ED6">
      <w:pPr>
        <w:pStyle w:val="a5"/>
        <w:spacing w:after="0" w:line="240" w:lineRule="auto"/>
        <w:ind w:left="1004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 </w:t>
      </w:r>
      <w:r w:rsidR="00595DE6">
        <w:rPr>
          <w:rFonts w:ascii="Times New Roman" w:eastAsia="Times New Roman" w:hAnsi="Times New Roman" w:cs="Times New Roman"/>
          <w:sz w:val="28"/>
          <w:szCs w:val="26"/>
          <w:lang w:eastAsia="ru-RU"/>
        </w:rPr>
        <w:t>«Лучшая исследовательская/проектная работа по биологии»;</w:t>
      </w:r>
    </w:p>
    <w:p w:rsidR="00595DE6" w:rsidRDefault="00595DE6" w:rsidP="00595DE6">
      <w:pPr>
        <w:pStyle w:val="a5"/>
        <w:spacing w:after="0" w:line="240" w:lineRule="auto"/>
        <w:ind w:left="1004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-«Лучшая исследовательская/проектная работа по физике»;</w:t>
      </w:r>
    </w:p>
    <w:p w:rsidR="00595DE6" w:rsidRDefault="00595DE6" w:rsidP="00595DE6">
      <w:pPr>
        <w:pStyle w:val="a5"/>
        <w:spacing w:after="0" w:line="240" w:lineRule="auto"/>
        <w:ind w:left="1004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«Лучшая исследовательская/проектная работа по химии»;</w:t>
      </w:r>
    </w:p>
    <w:p w:rsidR="00595DE6" w:rsidRDefault="00595DE6" w:rsidP="00595DE6">
      <w:pPr>
        <w:pStyle w:val="a5"/>
        <w:spacing w:after="0" w:line="240" w:lineRule="auto"/>
        <w:ind w:left="1004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«Лучшая исследовательская/проектная работа по информатике».</w:t>
      </w:r>
    </w:p>
    <w:p w:rsidR="00595DE6" w:rsidRPr="00595DE6" w:rsidRDefault="00595DE6" w:rsidP="00595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B07F44" w:rsidRPr="00DD11A9" w:rsidRDefault="007011EE" w:rsidP="008C1458">
      <w:pPr>
        <w:pStyle w:val="a5"/>
        <w:numPr>
          <w:ilvl w:val="0"/>
          <w:numId w:val="2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DD11A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Подготовка и проведение конференции</w:t>
      </w:r>
    </w:p>
    <w:p w:rsidR="00A41242" w:rsidRPr="00A41242" w:rsidRDefault="00A41242" w:rsidP="00A23CB1">
      <w:pPr>
        <w:pStyle w:val="a5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52ED6" w:rsidRPr="008C1458" w:rsidRDefault="008C1458" w:rsidP="00952ED6">
      <w:pPr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4</w:t>
      </w:r>
      <w:r w:rsid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.1.  </w:t>
      </w:r>
      <w:r w:rsidR="00952ED6" w:rsidRPr="008C145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Конкурс проводится в один этап - очный. </w:t>
      </w:r>
      <w:r w:rsidR="00952ED6" w:rsidRPr="00C14713">
        <w:rPr>
          <w:rFonts w:ascii="Times New Roman" w:eastAsia="Times New Roman" w:hAnsi="Times New Roman" w:cs="Times New Roman"/>
          <w:sz w:val="28"/>
          <w:szCs w:val="26"/>
          <w:lang w:eastAsia="ru-RU"/>
        </w:rPr>
        <w:t>На данном этапе происходит прием заявок (Приложение 1)</w:t>
      </w:r>
      <w:r w:rsidR="00952ED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 электронный вариант работ</w:t>
      </w:r>
      <w:r w:rsidR="00952ED6" w:rsidRPr="00C1471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от участников.</w:t>
      </w:r>
    </w:p>
    <w:p w:rsidR="00952ED6" w:rsidRPr="00C14713" w:rsidRDefault="00952ED6" w:rsidP="00952ED6">
      <w:pPr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hAnsi="Times New Roman" w:cs="Times New Roman"/>
          <w:color w:val="181818"/>
          <w:sz w:val="28"/>
          <w:szCs w:val="26"/>
        </w:rPr>
        <w:t xml:space="preserve">4.2. </w:t>
      </w:r>
      <w:r w:rsidRPr="00C1471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Проведение очного этапа состоится </w:t>
      </w:r>
      <w:r w:rsidR="005914D5">
        <w:rPr>
          <w:rFonts w:ascii="Times New Roman" w:eastAsia="Times New Roman" w:hAnsi="Times New Roman" w:cs="Times New Roman"/>
          <w:b/>
          <w:bCs/>
          <w:sz w:val="28"/>
          <w:szCs w:val="26"/>
          <w:u w:val="single"/>
          <w:lang w:eastAsia="ru-RU"/>
        </w:rPr>
        <w:t>21 января  2023</w:t>
      </w:r>
      <w:r w:rsidRPr="006F0644">
        <w:rPr>
          <w:rFonts w:ascii="Times New Roman" w:eastAsia="Times New Roman" w:hAnsi="Times New Roman" w:cs="Times New Roman"/>
          <w:b/>
          <w:bCs/>
          <w:sz w:val="28"/>
          <w:szCs w:val="26"/>
          <w:u w:val="single"/>
          <w:lang w:eastAsia="ru-RU"/>
        </w:rPr>
        <w:t xml:space="preserve"> года</w:t>
      </w:r>
      <w:r w:rsidRPr="00C1471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</w:t>
      </w:r>
      <w:r w:rsidRPr="00C14713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в 10.00 на базе МБУ</w:t>
      </w:r>
      <w:r w:rsidRPr="00C1471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</w:t>
      </w:r>
      <w:r w:rsidRPr="00C14713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«Информационно-методический центр».</w:t>
      </w:r>
    </w:p>
    <w:p w:rsidR="00952ED6" w:rsidRPr="00C14713" w:rsidRDefault="00952ED6" w:rsidP="00952ED6">
      <w:pPr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hAnsi="Times New Roman" w:cs="Times New Roman"/>
          <w:color w:val="181818"/>
          <w:sz w:val="28"/>
          <w:szCs w:val="26"/>
        </w:rPr>
        <w:t>4.3.</w:t>
      </w:r>
      <w:r w:rsidRPr="008C145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C14713">
        <w:rPr>
          <w:rFonts w:ascii="Times New Roman" w:eastAsia="Times New Roman" w:hAnsi="Times New Roman" w:cs="Times New Roman"/>
          <w:sz w:val="28"/>
          <w:szCs w:val="26"/>
          <w:lang w:eastAsia="ru-RU"/>
        </w:rPr>
        <w:t>Срок приёма заявок и конкурсных работ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 </w:t>
      </w:r>
      <w:r w:rsidR="005914D5">
        <w:rPr>
          <w:rFonts w:ascii="Times New Roman" w:eastAsia="Times New Roman" w:hAnsi="Times New Roman" w:cs="Times New Roman"/>
          <w:b/>
          <w:sz w:val="28"/>
          <w:szCs w:val="26"/>
          <w:u w:val="single"/>
          <w:lang w:eastAsia="ru-RU"/>
        </w:rPr>
        <w:t xml:space="preserve">01.01.2023 </w:t>
      </w:r>
      <w:r w:rsidRPr="00C14713">
        <w:rPr>
          <w:rFonts w:ascii="Times New Roman" w:eastAsia="Times New Roman" w:hAnsi="Times New Roman" w:cs="Times New Roman"/>
          <w:b/>
          <w:sz w:val="28"/>
          <w:szCs w:val="26"/>
          <w:u w:val="single"/>
          <w:lang w:eastAsia="ru-RU"/>
        </w:rPr>
        <w:t xml:space="preserve">г. до </w:t>
      </w:r>
      <w:r w:rsidR="005914D5">
        <w:rPr>
          <w:rFonts w:ascii="Times New Roman" w:eastAsia="Times New Roman" w:hAnsi="Times New Roman" w:cs="Times New Roman"/>
          <w:b/>
          <w:sz w:val="28"/>
          <w:szCs w:val="26"/>
          <w:u w:val="single"/>
          <w:lang w:eastAsia="ru-RU"/>
        </w:rPr>
        <w:t>14.01.2023</w:t>
      </w:r>
      <w:r w:rsidRPr="00C14713">
        <w:rPr>
          <w:rFonts w:ascii="Times New Roman" w:eastAsia="Times New Roman" w:hAnsi="Times New Roman" w:cs="Times New Roman"/>
          <w:b/>
          <w:sz w:val="28"/>
          <w:szCs w:val="26"/>
          <w:u w:val="single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Pr="00C14713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на </w:t>
      </w:r>
      <w:r w:rsidRPr="006F0644">
        <w:rPr>
          <w:rFonts w:ascii="Times New Roman" w:eastAsia="Times New Roman" w:hAnsi="Times New Roman" w:cs="Times New Roman"/>
          <w:sz w:val="28"/>
          <w:szCs w:val="26"/>
          <w:lang w:eastAsia="ru-RU"/>
        </w:rPr>
        <w:t>электронный адрес:</w:t>
      </w:r>
      <w:r w:rsidRPr="00C14713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6"/>
          <w:lang w:val="en-US" w:eastAsia="ru-RU"/>
        </w:rPr>
        <w:t>T</w:t>
      </w:r>
      <w:r w:rsidRPr="00C14713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6"/>
          <w:lang w:val="en-US" w:eastAsia="ru-RU"/>
        </w:rPr>
        <w:t>M</w:t>
      </w:r>
      <w:r w:rsidRPr="00C14713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6"/>
          <w:lang w:val="en-US" w:eastAsia="ru-RU"/>
        </w:rPr>
        <w:t>I</w:t>
      </w:r>
      <w:r w:rsidRPr="00C14713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.</w:t>
      </w:r>
      <w:r w:rsidRPr="00DD11A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979</w:t>
      </w:r>
      <w:r w:rsidRPr="00C14713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@</w:t>
      </w:r>
      <w:r w:rsidRPr="00C14713">
        <w:rPr>
          <w:rFonts w:ascii="Times New Roman" w:eastAsia="Times New Roman" w:hAnsi="Times New Roman" w:cs="Times New Roman"/>
          <w:b/>
          <w:sz w:val="28"/>
          <w:szCs w:val="26"/>
          <w:lang w:val="en-US" w:eastAsia="ru-RU"/>
        </w:rPr>
        <w:t>mail</w:t>
      </w:r>
      <w:r w:rsidRPr="00C14713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.</w:t>
      </w:r>
      <w:proofErr w:type="spellStart"/>
      <w:r w:rsidRPr="00C14713">
        <w:rPr>
          <w:rFonts w:ascii="Times New Roman" w:eastAsia="Times New Roman" w:hAnsi="Times New Roman" w:cs="Times New Roman"/>
          <w:b/>
          <w:sz w:val="28"/>
          <w:szCs w:val="26"/>
          <w:lang w:val="en-US" w:eastAsia="ru-RU"/>
        </w:rPr>
        <w:t>ru</w:t>
      </w:r>
      <w:proofErr w:type="spellEnd"/>
      <w:r w:rsidRPr="00C14713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. </w:t>
      </w:r>
    </w:p>
    <w:p w:rsidR="00736829" w:rsidRDefault="00952ED6" w:rsidP="008C1458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4.4. </w:t>
      </w:r>
      <w:r w:rsidR="008C1458" w:rsidRPr="00C14713">
        <w:rPr>
          <w:rFonts w:ascii="Times New Roman" w:hAnsi="Times New Roman" w:cs="Times New Roman"/>
          <w:color w:val="181818"/>
          <w:sz w:val="28"/>
          <w:szCs w:val="26"/>
        </w:rPr>
        <w:t>Для проведения конференции создается оргкомитет (методический совет РМО).</w:t>
      </w:r>
    </w:p>
    <w:p w:rsidR="008C1458" w:rsidRPr="00C14713" w:rsidRDefault="00952ED6" w:rsidP="008C1458">
      <w:pPr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hAnsi="Times New Roman" w:cs="Times New Roman"/>
          <w:color w:val="181818"/>
          <w:sz w:val="28"/>
          <w:szCs w:val="26"/>
        </w:rPr>
        <w:t>4.3.</w:t>
      </w:r>
      <w:r w:rsidR="008C1458" w:rsidRPr="00C14713">
        <w:rPr>
          <w:rFonts w:ascii="Times New Roman" w:hAnsi="Times New Roman" w:cs="Times New Roman"/>
          <w:color w:val="181818"/>
          <w:sz w:val="28"/>
          <w:szCs w:val="26"/>
        </w:rPr>
        <w:t>Оргкомитет в своей деятельности руководствуется настоящим Положением.</w:t>
      </w:r>
    </w:p>
    <w:p w:rsidR="007E5119" w:rsidRDefault="007E5119" w:rsidP="005B74B0">
      <w:pPr>
        <w:spacing w:after="0" w:line="240" w:lineRule="auto"/>
        <w:ind w:left="-426" w:firstLine="7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1B76" w:rsidRPr="00B268D3" w:rsidRDefault="00B268D3" w:rsidP="00730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5</w:t>
      </w:r>
      <w:r w:rsidR="003F1B76" w:rsidRPr="00B268D3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. Требования к исследовательским работам</w:t>
      </w:r>
    </w:p>
    <w:p w:rsidR="00FC0B8D" w:rsidRPr="00FC0B8D" w:rsidRDefault="00FC0B8D" w:rsidP="00D42945">
      <w:pPr>
        <w:spacing w:after="0" w:line="240" w:lineRule="auto"/>
        <w:ind w:left="-426" w:firstLine="71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1B76" w:rsidRPr="00DD11A9" w:rsidRDefault="00B268D3" w:rsidP="007305AC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5.1. </w:t>
      </w:r>
      <w:r w:rsidR="004C1FBD"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>Работа</w:t>
      </w:r>
      <w:r w:rsidR="003358DE"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  <w:r w:rsidR="004C1FBD"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представленная на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Конференцию</w:t>
      </w:r>
      <w:r w:rsidR="003358DE"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  <w:r w:rsidR="001A4A34"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должна содержать:</w:t>
      </w:r>
    </w:p>
    <w:p w:rsidR="001A4A34" w:rsidRPr="007305AC" w:rsidRDefault="009E2C9E" w:rsidP="007305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A1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7305AC">
        <w:rPr>
          <w:rFonts w:ascii="Times New Roman" w:eastAsia="Times New Roman" w:hAnsi="Times New Roman" w:cs="Times New Roman"/>
          <w:sz w:val="28"/>
          <w:szCs w:val="28"/>
          <w:u w:val="single"/>
        </w:rPr>
        <w:t>Титульный лист исследовательской работы</w:t>
      </w:r>
      <w:r w:rsidR="007305A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A4A34"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>с указанием названия образовательной организации, ФИО автора (или творческой группы), название работы, форма работы (ис</w:t>
      </w:r>
      <w:r w:rsidR="00CB5E8E"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>следовательская,</w:t>
      </w:r>
      <w:r w:rsidR="00DD11A9"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CB5E8E"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проект </w:t>
      </w:r>
      <w:r w:rsidR="001A4A34"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 т.д.)</w:t>
      </w:r>
      <w:r w:rsidR="007305AC">
        <w:rPr>
          <w:rFonts w:ascii="Times New Roman" w:eastAsia="Times New Roman" w:hAnsi="Times New Roman" w:cs="Times New Roman"/>
          <w:sz w:val="28"/>
          <w:szCs w:val="26"/>
          <w:lang w:eastAsia="ru-RU"/>
        </w:rPr>
        <w:t>)</w:t>
      </w:r>
      <w:r w:rsidR="001A4A34"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>;</w:t>
      </w:r>
    </w:p>
    <w:p w:rsidR="009E2C9E" w:rsidRPr="007305AC" w:rsidRDefault="009E2C9E" w:rsidP="009E2C9E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753A1"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7305AC">
        <w:rPr>
          <w:rFonts w:ascii="Times New Roman" w:eastAsia="Times New Roman" w:hAnsi="Times New Roman" w:cs="Times New Roman"/>
          <w:sz w:val="28"/>
          <w:szCs w:val="28"/>
          <w:u w:val="single"/>
        </w:rPr>
        <w:t>Содержание исследовательской работы</w:t>
      </w:r>
      <w:r w:rsidR="007305AC" w:rsidRPr="007305AC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9E2C9E" w:rsidRDefault="009E2C9E" w:rsidP="009E2C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A1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7305AC">
        <w:rPr>
          <w:rFonts w:ascii="Times New Roman" w:eastAsia="Times New Roman" w:hAnsi="Times New Roman" w:cs="Times New Roman"/>
          <w:sz w:val="28"/>
          <w:szCs w:val="28"/>
          <w:u w:val="single"/>
        </w:rPr>
        <w:t>Введение исследовательской работы</w:t>
      </w:r>
      <w:r w:rsidR="007305A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305AC" w:rsidRPr="002753A1">
        <w:rPr>
          <w:rFonts w:ascii="Times New Roman" w:eastAsia="Times New Roman" w:hAnsi="Times New Roman" w:cs="Times New Roman"/>
          <w:sz w:val="28"/>
          <w:szCs w:val="28"/>
        </w:rPr>
        <w:t>обосновывается актуальность выбранной темы, определяются объект, предмет исследования и основные проблемы, формулируется цель и содержание поставленных задач, сообщается, в чем состоит новизна исследования</w:t>
      </w:r>
      <w:r w:rsidR="007305AC">
        <w:rPr>
          <w:rFonts w:ascii="Times New Roman" w:eastAsia="Times New Roman" w:hAnsi="Times New Roman" w:cs="Times New Roman"/>
          <w:sz w:val="28"/>
          <w:szCs w:val="28"/>
        </w:rPr>
        <w:t xml:space="preserve"> (если имеется)).</w:t>
      </w:r>
    </w:p>
    <w:p w:rsidR="009E2C9E" w:rsidRPr="002753A1" w:rsidRDefault="009E2C9E" w:rsidP="009E2C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3A1">
        <w:rPr>
          <w:rFonts w:ascii="Times New Roman" w:eastAsia="Times New Roman" w:hAnsi="Times New Roman" w:cs="Times New Roman"/>
          <w:sz w:val="28"/>
          <w:szCs w:val="28"/>
        </w:rPr>
        <w:t xml:space="preserve">4.  </w:t>
      </w:r>
      <w:r w:rsidRPr="007305AC">
        <w:rPr>
          <w:rFonts w:ascii="Times New Roman" w:eastAsia="Times New Roman" w:hAnsi="Times New Roman" w:cs="Times New Roman"/>
          <w:sz w:val="28"/>
          <w:szCs w:val="28"/>
          <w:u w:val="single"/>
        </w:rPr>
        <w:t>Основная часть исследовательской работы</w:t>
      </w:r>
      <w:r w:rsidR="007305AC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9E2C9E" w:rsidRPr="002753A1" w:rsidRDefault="007305AC" w:rsidP="009E2C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9E2C9E" w:rsidRPr="002753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E2C9E" w:rsidRPr="007305AC">
        <w:rPr>
          <w:rFonts w:ascii="Times New Roman" w:eastAsia="Times New Roman" w:hAnsi="Times New Roman" w:cs="Times New Roman"/>
          <w:sz w:val="28"/>
          <w:szCs w:val="28"/>
          <w:u w:val="single"/>
        </w:rPr>
        <w:t>Заключение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9E2C9E" w:rsidRPr="007305AC" w:rsidRDefault="007305AC" w:rsidP="009E2C9E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9E2C9E" w:rsidRPr="002753A1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9E2C9E" w:rsidRPr="007305AC">
        <w:rPr>
          <w:rFonts w:ascii="Times New Roman" w:eastAsia="Times New Roman" w:hAnsi="Times New Roman" w:cs="Times New Roman"/>
          <w:sz w:val="28"/>
          <w:szCs w:val="28"/>
          <w:u w:val="single"/>
        </w:rPr>
        <w:t>Используемая литература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9E2C9E" w:rsidRPr="002753A1" w:rsidRDefault="007305AC" w:rsidP="009E2C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9E2C9E" w:rsidRPr="002753A1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9E2C9E" w:rsidRPr="007305AC">
        <w:rPr>
          <w:rFonts w:ascii="Times New Roman" w:eastAsia="Times New Roman" w:hAnsi="Times New Roman" w:cs="Times New Roman"/>
          <w:sz w:val="28"/>
          <w:szCs w:val="28"/>
          <w:u w:val="single"/>
        </w:rPr>
        <w:t>Приложения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7305AC" w:rsidRPr="00DD11A9" w:rsidRDefault="007305AC" w:rsidP="007305AC">
      <w:pPr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5.2.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работы:</w:t>
      </w:r>
      <w:r w:rsidR="00FC0B8D"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формат А</w:t>
      </w:r>
      <w:proofErr w:type="gramStart"/>
      <w:r w:rsidR="00FC0B8D"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>4</w:t>
      </w:r>
      <w:proofErr w:type="gramEnd"/>
      <w:r w:rsidR="00FC0B8D"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шрифт </w:t>
      </w:r>
      <w:r w:rsidR="00FC0B8D" w:rsidRPr="00DD11A9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Times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FC0B8D" w:rsidRPr="00DD11A9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New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FC0B8D" w:rsidRPr="00DD11A9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Roman</w:t>
      </w:r>
      <w:r w:rsidR="00FC0B8D"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размер шрифта 14 </w:t>
      </w:r>
      <w:r w:rsidR="00FC0B8D" w:rsidRPr="00DD11A9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pt</w:t>
      </w:r>
      <w:r w:rsidR="00FC0B8D"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>, через 1,5 интервал; поля: слева – 25 мм, справа – 10 мм, снизу и сверху – 20 мм. Нумерация страниц внизу.</w:t>
      </w:r>
    </w:p>
    <w:p w:rsidR="007305AC" w:rsidRDefault="007305AC" w:rsidP="00B268D3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B268D3" w:rsidRPr="009B27EF">
        <w:rPr>
          <w:rFonts w:ascii="Times New Roman" w:hAnsi="Times New Roman" w:cs="Times New Roman"/>
          <w:sz w:val="28"/>
          <w:szCs w:val="28"/>
        </w:rPr>
        <w:t xml:space="preserve">На муниципальном этапе Конкурса проходит публичная защита исследовательской работы с использованием </w:t>
      </w:r>
      <w:proofErr w:type="spellStart"/>
      <w:r w:rsidR="00B268D3" w:rsidRPr="009B27EF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="00B268D3" w:rsidRPr="009B27EF">
        <w:rPr>
          <w:rFonts w:ascii="Times New Roman" w:hAnsi="Times New Roman" w:cs="Times New Roman"/>
          <w:sz w:val="28"/>
          <w:szCs w:val="28"/>
        </w:rPr>
        <w:t xml:space="preserve"> презентаций и др. материалов. </w:t>
      </w:r>
      <w:r w:rsidR="00B268D3">
        <w:rPr>
          <w:rFonts w:ascii="Times New Roman" w:hAnsi="Times New Roman" w:cs="Times New Roman"/>
          <w:sz w:val="28"/>
          <w:szCs w:val="28"/>
        </w:rPr>
        <w:t xml:space="preserve"> Печатный вариант исследовательской работы предоставляется членам жюри. </w:t>
      </w:r>
    </w:p>
    <w:p w:rsidR="00B268D3" w:rsidRPr="00F025B3" w:rsidRDefault="007305AC" w:rsidP="00B268D3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B268D3" w:rsidRPr="009B27EF">
        <w:rPr>
          <w:rFonts w:ascii="Times New Roman" w:hAnsi="Times New Roman" w:cs="Times New Roman"/>
          <w:sz w:val="28"/>
          <w:szCs w:val="28"/>
        </w:rPr>
        <w:t xml:space="preserve">Время защиты до 7 минут. </w:t>
      </w:r>
    </w:p>
    <w:p w:rsidR="00B80419" w:rsidRPr="00DD11A9" w:rsidRDefault="007305AC" w:rsidP="007305AC">
      <w:pPr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="00040711">
        <w:rPr>
          <w:rFonts w:ascii="Times New Roman" w:hAnsi="Times New Roman" w:cs="Times New Roman"/>
          <w:sz w:val="28"/>
          <w:szCs w:val="28"/>
        </w:rPr>
        <w:t xml:space="preserve">Работы будут проверяться на плагиат. Работа должна содержать 85 % оригинальности. </w:t>
      </w:r>
    </w:p>
    <w:p w:rsidR="00C2721F" w:rsidRPr="00FC0B8D" w:rsidRDefault="00C2721F" w:rsidP="00DD11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2945" w:rsidRPr="007305AC" w:rsidRDefault="007305AC" w:rsidP="00D42945">
      <w:pPr>
        <w:spacing w:after="0" w:line="240" w:lineRule="auto"/>
        <w:ind w:left="-426" w:firstLine="710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6</w:t>
      </w:r>
      <w:r w:rsidR="00D42945" w:rsidRPr="007305A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. </w:t>
      </w:r>
      <w:r w:rsidR="007011EE" w:rsidRPr="007305A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Жюри</w:t>
      </w:r>
    </w:p>
    <w:p w:rsidR="00FC0B8D" w:rsidRPr="007305AC" w:rsidRDefault="00FC0B8D" w:rsidP="00D42945">
      <w:pPr>
        <w:spacing w:after="0" w:line="240" w:lineRule="auto"/>
        <w:ind w:left="-426" w:firstLine="710"/>
        <w:jc w:val="center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</w:p>
    <w:p w:rsidR="00EE2A86" w:rsidRPr="00DD11A9" w:rsidRDefault="007305AC" w:rsidP="007305AC">
      <w:pPr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6.1. </w:t>
      </w:r>
      <w:r w:rsidR="00D42945"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Состав жюри формируется из </w:t>
      </w:r>
      <w:r w:rsidR="00F25DCD"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педагогов </w:t>
      </w:r>
      <w:r w:rsidR="00D42945"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>–</w:t>
      </w:r>
      <w:r w:rsidR="00F25DCD"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D42945"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предметников </w:t>
      </w:r>
      <w:r w:rsidR="00310BE5"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>образовательных организац</w:t>
      </w:r>
      <w:r w:rsidR="00F25DCD"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>ий</w:t>
      </w:r>
      <w:r w:rsidR="00CB5E8E"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>округа</w:t>
      </w:r>
      <w:r w:rsidR="00952ED6">
        <w:rPr>
          <w:rFonts w:ascii="Times New Roman" w:eastAsia="Times New Roman" w:hAnsi="Times New Roman" w:cs="Times New Roman"/>
          <w:sz w:val="28"/>
          <w:szCs w:val="26"/>
          <w:lang w:eastAsia="ru-RU"/>
        </w:rPr>
        <w:t>, чьи учащиеся не принимают участие на конференции</w:t>
      </w:r>
      <w:r w:rsidR="00CB5E8E"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 методистов МБ</w:t>
      </w:r>
      <w:r w:rsidR="00D42945"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>У</w:t>
      </w:r>
      <w:r w:rsidR="00CB5E8E"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</w:t>
      </w:r>
      <w:r w:rsidR="00D42945"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«</w:t>
      </w:r>
      <w:r w:rsidR="00952ED6">
        <w:rPr>
          <w:rFonts w:ascii="Times New Roman" w:eastAsia="Times New Roman" w:hAnsi="Times New Roman" w:cs="Times New Roman"/>
          <w:sz w:val="28"/>
          <w:szCs w:val="26"/>
          <w:lang w:eastAsia="ru-RU"/>
        </w:rPr>
        <w:t>ИМЦ</w:t>
      </w:r>
      <w:r w:rsidR="00CB5E8E"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>»</w:t>
      </w:r>
      <w:r w:rsidR="00952ED6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C81625" w:rsidRPr="00DD11A9" w:rsidRDefault="007305AC" w:rsidP="007305AC">
      <w:pPr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6.2.  </w:t>
      </w:r>
      <w:r w:rsidR="00D42945"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Жюри </w:t>
      </w:r>
      <w:r w:rsidR="007011EE"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>оценивает работы участников конференции</w:t>
      </w:r>
      <w:r w:rsidR="00D42945"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>, проставляет рейтинговые оценки.</w:t>
      </w:r>
    </w:p>
    <w:p w:rsidR="00C81625" w:rsidRDefault="00C53568" w:rsidP="005B20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6.3. </w:t>
      </w:r>
      <w:r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>Жюри оценивает устные выступления согласно критериям (Приложение 2)</w:t>
      </w:r>
    </w:p>
    <w:p w:rsidR="00F25DCD" w:rsidRPr="00C53568" w:rsidRDefault="00C53568" w:rsidP="00F25DCD">
      <w:pPr>
        <w:spacing w:after="0" w:line="240" w:lineRule="auto"/>
        <w:ind w:left="-426" w:firstLine="710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7</w:t>
      </w:r>
      <w:r w:rsidR="00F25DCD" w:rsidRPr="00C53568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. Подведение итогов</w:t>
      </w:r>
      <w:r w:rsidR="009B1DD8" w:rsidRPr="00C53568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конференции</w:t>
      </w:r>
    </w:p>
    <w:p w:rsidR="00FC0B8D" w:rsidRPr="00FC0B8D" w:rsidRDefault="00FC0B8D" w:rsidP="00F25DCD">
      <w:pPr>
        <w:spacing w:after="0" w:line="240" w:lineRule="auto"/>
        <w:ind w:left="-426" w:firstLine="71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25DCD" w:rsidRPr="00DD11A9" w:rsidRDefault="00C53568" w:rsidP="00C53568">
      <w:pPr>
        <w:spacing w:after="0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52ED6">
        <w:rPr>
          <w:rFonts w:ascii="Times New Roman" w:eastAsia="Times New Roman" w:hAnsi="Times New Roman" w:cs="Times New Roman"/>
          <w:sz w:val="28"/>
          <w:szCs w:val="26"/>
          <w:lang w:eastAsia="ru-RU"/>
        </w:rPr>
        <w:t>7.</w:t>
      </w:r>
      <w:r w:rsidR="00F4194A" w:rsidRPr="00952ED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1. </w:t>
      </w:r>
      <w:r w:rsidRPr="00952ED6">
        <w:rPr>
          <w:rFonts w:ascii="Times New Roman" w:eastAsia="Times New Roman" w:hAnsi="Times New Roman" w:cs="Times New Roman"/>
          <w:sz w:val="28"/>
          <w:szCs w:val="26"/>
          <w:lang w:eastAsia="ru-RU"/>
        </w:rPr>
        <w:t>По результатам публичной защиты жюри определяет победителей по возрастным категориям</w:t>
      </w:r>
      <w:r w:rsidR="00952ED6" w:rsidRPr="00952ED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 каждой номинации.</w:t>
      </w:r>
    </w:p>
    <w:p w:rsidR="00F25DCD" w:rsidRPr="00DD11A9" w:rsidRDefault="00C53568" w:rsidP="00C53568">
      <w:pPr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7.</w:t>
      </w:r>
      <w:r w:rsidR="00F4194A"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2. </w:t>
      </w:r>
      <w:r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Победители и </w:t>
      </w:r>
      <w:r w:rsidR="00952ED6">
        <w:rPr>
          <w:rFonts w:ascii="Times New Roman" w:eastAsia="Times New Roman" w:hAnsi="Times New Roman" w:cs="Times New Roman"/>
          <w:sz w:val="28"/>
          <w:szCs w:val="26"/>
          <w:lang w:eastAsia="ru-RU"/>
        </w:rPr>
        <w:t>призеры</w:t>
      </w:r>
      <w:r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конференции награждаются грамотами Управления образования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администрации Т</w:t>
      </w:r>
      <w:r w:rsidR="00952ED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яжинского муниципального округа,  </w:t>
      </w:r>
      <w:r w:rsidR="00952ED6"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>участники</w:t>
      </w:r>
      <w:r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952ED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получают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Благодарственными письмами</w:t>
      </w:r>
      <w:r w:rsidRPr="00DD11A9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DD11A9" w:rsidRDefault="00DD11A9" w:rsidP="00DD11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DD11A9" w:rsidSect="004710FA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FC0B8D" w:rsidRPr="007E5119" w:rsidRDefault="00FC0B8D" w:rsidP="00DD11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2B6D" w:rsidRDefault="00F4194A" w:rsidP="00F4194A">
      <w:pPr>
        <w:spacing w:after="0" w:line="240" w:lineRule="auto"/>
        <w:ind w:left="-426" w:firstLine="71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Приложение 1</w:t>
      </w:r>
    </w:p>
    <w:p w:rsidR="003A7018" w:rsidRPr="00DB684B" w:rsidRDefault="003A7018" w:rsidP="00F4194A">
      <w:pPr>
        <w:spacing w:after="0" w:line="240" w:lineRule="auto"/>
        <w:ind w:left="-426" w:firstLine="71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3A7018" w:rsidRDefault="003A7018" w:rsidP="003A7018">
      <w:pPr>
        <w:spacing w:after="0" w:line="240" w:lineRule="auto"/>
        <w:ind w:left="-426" w:firstLine="71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Заявка</w:t>
      </w:r>
    </w:p>
    <w:p w:rsidR="003A7018" w:rsidRDefault="003A7018" w:rsidP="003A7018">
      <w:pPr>
        <w:spacing w:after="0" w:line="240" w:lineRule="auto"/>
        <w:ind w:left="-426" w:firstLine="71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участие в исследовательской конференции</w:t>
      </w:r>
    </w:p>
    <w:p w:rsidR="003A7018" w:rsidRDefault="00C01AA7" w:rsidP="003A7018">
      <w:pPr>
        <w:spacing w:after="0" w:line="240" w:lineRule="auto"/>
        <w:ind w:left="-426" w:firstLine="71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="00952E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Шаг в будущее</w:t>
      </w:r>
      <w:r w:rsidR="003A701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3A7018" w:rsidRDefault="003A7018" w:rsidP="003A7018">
      <w:pPr>
        <w:spacing w:after="0" w:line="240" w:lineRule="auto"/>
        <w:ind w:left="-426" w:firstLine="71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Style w:val="a7"/>
        <w:tblW w:w="0" w:type="auto"/>
        <w:tblInd w:w="-426" w:type="dxa"/>
        <w:tblLook w:val="04A0"/>
      </w:tblPr>
      <w:tblGrid>
        <w:gridCol w:w="4785"/>
        <w:gridCol w:w="4786"/>
      </w:tblGrid>
      <w:tr w:rsidR="003A7018" w:rsidTr="003A7018">
        <w:tc>
          <w:tcPr>
            <w:tcW w:w="4785" w:type="dxa"/>
          </w:tcPr>
          <w:p w:rsidR="003A7018" w:rsidRDefault="003A7018" w:rsidP="003A701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A70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Фамилия, имя, отчество </w:t>
            </w:r>
          </w:p>
          <w:p w:rsidR="003A7018" w:rsidRDefault="003A7018" w:rsidP="003A701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</w:t>
            </w:r>
            <w:r w:rsidRPr="003A70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частника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(или творческой группы)</w:t>
            </w:r>
          </w:p>
          <w:p w:rsidR="003A7018" w:rsidRPr="003A7018" w:rsidRDefault="003A7018" w:rsidP="003A70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86" w:type="dxa"/>
          </w:tcPr>
          <w:p w:rsidR="003A7018" w:rsidRPr="003A7018" w:rsidRDefault="003A7018" w:rsidP="003A701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310BE5" w:rsidTr="003A7018">
        <w:tc>
          <w:tcPr>
            <w:tcW w:w="4785" w:type="dxa"/>
          </w:tcPr>
          <w:p w:rsidR="00310BE5" w:rsidRDefault="00310BE5" w:rsidP="003A701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Класс</w:t>
            </w:r>
          </w:p>
          <w:p w:rsidR="00310BE5" w:rsidRPr="00310BE5" w:rsidRDefault="00310BE5" w:rsidP="003A70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86" w:type="dxa"/>
          </w:tcPr>
          <w:p w:rsidR="00310BE5" w:rsidRPr="003A7018" w:rsidRDefault="00310BE5" w:rsidP="003A701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3A7018" w:rsidTr="003A7018">
        <w:tc>
          <w:tcPr>
            <w:tcW w:w="4785" w:type="dxa"/>
          </w:tcPr>
          <w:p w:rsidR="003A7018" w:rsidRDefault="003A7018" w:rsidP="003A701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Название </w:t>
            </w:r>
          </w:p>
          <w:p w:rsidR="003A7018" w:rsidRDefault="003A7018" w:rsidP="003A701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образовательной организации</w:t>
            </w:r>
          </w:p>
          <w:p w:rsidR="003A7018" w:rsidRPr="003A7018" w:rsidRDefault="003A7018" w:rsidP="003A70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86" w:type="dxa"/>
          </w:tcPr>
          <w:p w:rsidR="003A7018" w:rsidRPr="003A7018" w:rsidRDefault="003A7018" w:rsidP="003A701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3A7018" w:rsidTr="003A7018">
        <w:tc>
          <w:tcPr>
            <w:tcW w:w="4785" w:type="dxa"/>
          </w:tcPr>
          <w:p w:rsidR="003A7018" w:rsidRDefault="003A7018" w:rsidP="003A701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Название работы</w:t>
            </w:r>
          </w:p>
          <w:p w:rsidR="003A7018" w:rsidRPr="003A7018" w:rsidRDefault="003A7018" w:rsidP="003A70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86" w:type="dxa"/>
          </w:tcPr>
          <w:p w:rsidR="003A7018" w:rsidRPr="003A7018" w:rsidRDefault="003A7018" w:rsidP="003A701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DD11A9" w:rsidTr="003A7018">
        <w:tc>
          <w:tcPr>
            <w:tcW w:w="4785" w:type="dxa"/>
          </w:tcPr>
          <w:p w:rsidR="00DD11A9" w:rsidRDefault="00952ED6" w:rsidP="003A701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ФИО педагога</w:t>
            </w:r>
          </w:p>
        </w:tc>
        <w:tc>
          <w:tcPr>
            <w:tcW w:w="4786" w:type="dxa"/>
          </w:tcPr>
          <w:p w:rsidR="00DD11A9" w:rsidRPr="003A7018" w:rsidRDefault="00DD11A9" w:rsidP="003A701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3A7018" w:rsidTr="003A7018">
        <w:tc>
          <w:tcPr>
            <w:tcW w:w="4785" w:type="dxa"/>
          </w:tcPr>
          <w:p w:rsidR="003A7018" w:rsidRPr="00952ED6" w:rsidRDefault="00952ED6" w:rsidP="00DD11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E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Контактные данные педагога</w:t>
            </w:r>
          </w:p>
          <w:p w:rsidR="00952ED6" w:rsidRPr="00952ED6" w:rsidRDefault="00952ED6" w:rsidP="00DD11A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E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(телефон, </w:t>
            </w:r>
            <w:proofErr w:type="spellStart"/>
            <w:r w:rsidRPr="00952E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</w:t>
            </w:r>
            <w:proofErr w:type="gramStart"/>
            <w:r w:rsidRPr="00952E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952E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очта</w:t>
            </w:r>
            <w:proofErr w:type="spellEnd"/>
            <w:r w:rsidRPr="00952E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86" w:type="dxa"/>
          </w:tcPr>
          <w:p w:rsidR="003A7018" w:rsidRPr="003A7018" w:rsidRDefault="003A7018" w:rsidP="003A701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3A7018" w:rsidRDefault="003A7018" w:rsidP="003A7018">
      <w:pPr>
        <w:spacing w:after="0" w:line="240" w:lineRule="auto"/>
        <w:ind w:left="-426" w:firstLine="71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E2A86" w:rsidRPr="00310BE5" w:rsidRDefault="00EE2A86" w:rsidP="003A7018">
      <w:pPr>
        <w:spacing w:after="0" w:line="240" w:lineRule="auto"/>
        <w:ind w:left="-426" w:firstLine="71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C6953" w:rsidRPr="00CC6953" w:rsidRDefault="00CC6953" w:rsidP="003A7018">
      <w:pPr>
        <w:spacing w:after="0" w:line="240" w:lineRule="auto"/>
        <w:ind w:left="-426" w:firstLine="71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Подпись д</w:t>
      </w:r>
      <w:r w:rsidRPr="00CC69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иректор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Pr="00CC69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школы</w:t>
      </w:r>
    </w:p>
    <w:p w:rsidR="00655DCC" w:rsidRPr="00C01AA7" w:rsidRDefault="00655DCC" w:rsidP="003D4C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E2A86" w:rsidRPr="00C01AA7" w:rsidRDefault="00EE2A86" w:rsidP="003D4C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952ED6" w:rsidRDefault="00952ED6" w:rsidP="00F4194A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952ED6" w:rsidSect="004710FA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2B5229" w:rsidRDefault="002B5229" w:rsidP="00F4194A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66EC" w:rsidRDefault="00C366EC" w:rsidP="00C366EC">
      <w:pPr>
        <w:spacing w:after="0" w:line="240" w:lineRule="auto"/>
        <w:ind w:left="-426" w:firstLine="71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Приложение 2</w:t>
      </w:r>
    </w:p>
    <w:p w:rsidR="00DB684B" w:rsidRPr="00DB684B" w:rsidRDefault="00DB684B" w:rsidP="00C366EC">
      <w:pPr>
        <w:spacing w:after="0" w:line="240" w:lineRule="auto"/>
        <w:ind w:left="-426" w:firstLine="71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366EC" w:rsidRDefault="00C366EC" w:rsidP="00C366EC">
      <w:pPr>
        <w:spacing w:after="0" w:line="240" w:lineRule="auto"/>
        <w:ind w:left="-426" w:firstLine="71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КРИТЕРИИ ОЦЕНКИ ВЫСТУПЛЕНИЙ</w:t>
      </w:r>
    </w:p>
    <w:p w:rsidR="00EE2A86" w:rsidRPr="00793187" w:rsidRDefault="00EE2A86" w:rsidP="00C366EC">
      <w:pPr>
        <w:spacing w:after="0" w:line="240" w:lineRule="auto"/>
        <w:ind w:left="-426" w:firstLine="7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66EC" w:rsidRDefault="00EE2A86" w:rsidP="00C366E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Изл</w:t>
      </w:r>
      <w:r w:rsidR="003358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ожение, </w:t>
      </w:r>
      <w:r w:rsidR="00655D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представление темы (0-3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баллов)</w:t>
      </w:r>
    </w:p>
    <w:p w:rsidR="007D5B2E" w:rsidRPr="00793187" w:rsidRDefault="007D5B2E" w:rsidP="007D5B2E">
      <w:pPr>
        <w:pStyle w:val="a5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7"/>
        <w:tblW w:w="0" w:type="auto"/>
        <w:tblInd w:w="-426" w:type="dxa"/>
        <w:tblLook w:val="04A0"/>
      </w:tblPr>
      <w:tblGrid>
        <w:gridCol w:w="8047"/>
        <w:gridCol w:w="1843"/>
      </w:tblGrid>
      <w:tr w:rsidR="00C366EC" w:rsidTr="007D5B2E">
        <w:trPr>
          <w:trHeight w:val="320"/>
        </w:trPr>
        <w:tc>
          <w:tcPr>
            <w:tcW w:w="8047" w:type="dxa"/>
          </w:tcPr>
          <w:p w:rsidR="00C366EC" w:rsidRPr="00EE2A86" w:rsidRDefault="00EE2A86" w:rsidP="00EE2A86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Соответствие </w:t>
            </w:r>
            <w:r w:rsidR="00F745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оформления работы требованиям</w:t>
            </w:r>
          </w:p>
        </w:tc>
        <w:tc>
          <w:tcPr>
            <w:tcW w:w="1843" w:type="dxa"/>
          </w:tcPr>
          <w:p w:rsidR="00C366EC" w:rsidRPr="00EE2A86" w:rsidRDefault="00C366EC" w:rsidP="00C366E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66EC" w:rsidTr="007D5B2E">
        <w:tc>
          <w:tcPr>
            <w:tcW w:w="8047" w:type="dxa"/>
          </w:tcPr>
          <w:p w:rsidR="00C366EC" w:rsidRPr="00F745DA" w:rsidRDefault="00F745DA" w:rsidP="00F745DA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проработки темы</w:t>
            </w:r>
          </w:p>
        </w:tc>
        <w:tc>
          <w:tcPr>
            <w:tcW w:w="1843" w:type="dxa"/>
          </w:tcPr>
          <w:p w:rsidR="00C366EC" w:rsidRPr="00EE2A86" w:rsidRDefault="00C366EC" w:rsidP="00C366E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745DA" w:rsidTr="007D5B2E">
        <w:tc>
          <w:tcPr>
            <w:tcW w:w="8047" w:type="dxa"/>
          </w:tcPr>
          <w:p w:rsidR="00F745DA" w:rsidRDefault="00F745DA" w:rsidP="00F745DA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Относительный уровень сложности</w:t>
            </w:r>
          </w:p>
        </w:tc>
        <w:tc>
          <w:tcPr>
            <w:tcW w:w="1843" w:type="dxa"/>
          </w:tcPr>
          <w:p w:rsidR="00F745DA" w:rsidRPr="00EE2A86" w:rsidRDefault="00F745DA" w:rsidP="00C366E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745DA" w:rsidTr="007D5B2E">
        <w:tc>
          <w:tcPr>
            <w:tcW w:w="8047" w:type="dxa"/>
          </w:tcPr>
          <w:p w:rsidR="00F745DA" w:rsidRDefault="00F745DA" w:rsidP="00F745DA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Научность и глубина рассматриваемых фактов</w:t>
            </w:r>
          </w:p>
        </w:tc>
        <w:tc>
          <w:tcPr>
            <w:tcW w:w="1843" w:type="dxa"/>
          </w:tcPr>
          <w:p w:rsidR="00F745DA" w:rsidRPr="00EE2A86" w:rsidRDefault="00F745DA" w:rsidP="00C366E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66EC" w:rsidTr="007D5B2E">
        <w:tc>
          <w:tcPr>
            <w:tcW w:w="8047" w:type="dxa"/>
          </w:tcPr>
          <w:p w:rsidR="00C366EC" w:rsidRPr="00F745DA" w:rsidRDefault="00F745DA" w:rsidP="00F745DA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владения материалом, научной терминологией</w:t>
            </w:r>
          </w:p>
        </w:tc>
        <w:tc>
          <w:tcPr>
            <w:tcW w:w="1843" w:type="dxa"/>
          </w:tcPr>
          <w:p w:rsidR="00C366EC" w:rsidRPr="00EE2A86" w:rsidRDefault="00C366EC" w:rsidP="00C366E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745DA" w:rsidTr="007D5B2E">
        <w:tc>
          <w:tcPr>
            <w:tcW w:w="8047" w:type="dxa"/>
          </w:tcPr>
          <w:p w:rsidR="00F745DA" w:rsidRDefault="00F745DA" w:rsidP="00F745DA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Понимание содержания и значимости выводов исследования</w:t>
            </w:r>
          </w:p>
        </w:tc>
        <w:tc>
          <w:tcPr>
            <w:tcW w:w="1843" w:type="dxa"/>
          </w:tcPr>
          <w:p w:rsidR="00F745DA" w:rsidRPr="00EE2A86" w:rsidRDefault="00F745DA" w:rsidP="00C366E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745DA" w:rsidTr="007D5B2E">
        <w:tc>
          <w:tcPr>
            <w:tcW w:w="8047" w:type="dxa"/>
          </w:tcPr>
          <w:p w:rsidR="00F745DA" w:rsidRDefault="00F745DA" w:rsidP="00F745DA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Наглядность, последовательность и четкость изложения</w:t>
            </w:r>
          </w:p>
        </w:tc>
        <w:tc>
          <w:tcPr>
            <w:tcW w:w="1843" w:type="dxa"/>
          </w:tcPr>
          <w:p w:rsidR="00F745DA" w:rsidRPr="00EE2A86" w:rsidRDefault="00F745DA" w:rsidP="00C366E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745DA" w:rsidTr="007D5B2E">
        <w:tc>
          <w:tcPr>
            <w:tcW w:w="8047" w:type="dxa"/>
          </w:tcPr>
          <w:p w:rsidR="00F745DA" w:rsidRDefault="006C788C" w:rsidP="00F745DA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Общие впечатления</w:t>
            </w:r>
          </w:p>
        </w:tc>
        <w:tc>
          <w:tcPr>
            <w:tcW w:w="1843" w:type="dxa"/>
          </w:tcPr>
          <w:p w:rsidR="00F745DA" w:rsidRPr="00EE2A86" w:rsidRDefault="00F745DA" w:rsidP="00C366E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0BAA" w:rsidTr="007D5B2E">
        <w:tc>
          <w:tcPr>
            <w:tcW w:w="8047" w:type="dxa"/>
          </w:tcPr>
          <w:p w:rsidR="00DC0BAA" w:rsidRPr="00DC0BAA" w:rsidRDefault="00DC0BAA" w:rsidP="00DC0BAA">
            <w:pPr>
              <w:pStyle w:val="a5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Общий балл:</w:t>
            </w:r>
          </w:p>
        </w:tc>
        <w:tc>
          <w:tcPr>
            <w:tcW w:w="1843" w:type="dxa"/>
          </w:tcPr>
          <w:p w:rsidR="00DC0BAA" w:rsidRPr="00EE2A86" w:rsidRDefault="00DC0BAA" w:rsidP="00C366E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366EC" w:rsidRPr="00793187" w:rsidRDefault="00C366EC" w:rsidP="006C788C">
      <w:pPr>
        <w:pStyle w:val="a5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788C" w:rsidRDefault="006C788C" w:rsidP="006C788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Оценка соб</w:t>
      </w:r>
      <w:r w:rsidR="00655D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ственных достижений автора (0-3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баллов)</w:t>
      </w:r>
    </w:p>
    <w:p w:rsidR="007D5B2E" w:rsidRPr="00793187" w:rsidRDefault="007D5B2E" w:rsidP="007D5B2E">
      <w:pPr>
        <w:pStyle w:val="a5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7"/>
        <w:tblW w:w="0" w:type="auto"/>
        <w:tblInd w:w="-459" w:type="dxa"/>
        <w:tblLook w:val="04A0"/>
      </w:tblPr>
      <w:tblGrid>
        <w:gridCol w:w="8080"/>
        <w:gridCol w:w="1843"/>
      </w:tblGrid>
      <w:tr w:rsidR="007D5B2E" w:rsidRPr="006C788C" w:rsidTr="00D71B20">
        <w:tc>
          <w:tcPr>
            <w:tcW w:w="8080" w:type="dxa"/>
          </w:tcPr>
          <w:p w:rsidR="007D5B2E" w:rsidRPr="006C788C" w:rsidRDefault="007D5B2E" w:rsidP="00D71B20">
            <w:pPr>
              <w:pStyle w:val="a5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Применение при создании проекта информации, добытой в результате исследовательской деятельности</w:t>
            </w:r>
          </w:p>
        </w:tc>
        <w:tc>
          <w:tcPr>
            <w:tcW w:w="1843" w:type="dxa"/>
          </w:tcPr>
          <w:p w:rsidR="007D5B2E" w:rsidRPr="006C788C" w:rsidRDefault="007D5B2E" w:rsidP="00D71B20">
            <w:pPr>
              <w:pStyle w:val="a5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D5B2E" w:rsidRPr="006C788C" w:rsidTr="00D71B20">
        <w:tc>
          <w:tcPr>
            <w:tcW w:w="8080" w:type="dxa"/>
          </w:tcPr>
          <w:p w:rsidR="007D5B2E" w:rsidRPr="006C788C" w:rsidRDefault="007D5B2E" w:rsidP="00D71B20">
            <w:pPr>
              <w:pStyle w:val="a5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Использование в работе технических средств</w:t>
            </w:r>
          </w:p>
        </w:tc>
        <w:tc>
          <w:tcPr>
            <w:tcW w:w="1843" w:type="dxa"/>
          </w:tcPr>
          <w:p w:rsidR="007D5B2E" w:rsidRPr="006C788C" w:rsidRDefault="007D5B2E" w:rsidP="00D71B20">
            <w:pPr>
              <w:pStyle w:val="a5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0BAA" w:rsidRPr="006C788C" w:rsidTr="00D71B20">
        <w:tc>
          <w:tcPr>
            <w:tcW w:w="8080" w:type="dxa"/>
          </w:tcPr>
          <w:p w:rsidR="00DC0BAA" w:rsidRDefault="00DC0BAA" w:rsidP="00DC0BAA">
            <w:pPr>
              <w:pStyle w:val="a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Общий балл:</w:t>
            </w:r>
          </w:p>
        </w:tc>
        <w:tc>
          <w:tcPr>
            <w:tcW w:w="1843" w:type="dxa"/>
          </w:tcPr>
          <w:p w:rsidR="00DC0BAA" w:rsidRPr="006C788C" w:rsidRDefault="00DC0BAA" w:rsidP="00D71B20">
            <w:pPr>
              <w:pStyle w:val="a5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D5B2E" w:rsidRPr="00793187" w:rsidRDefault="007D5B2E" w:rsidP="007D5B2E">
      <w:pPr>
        <w:pStyle w:val="a5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5B2E" w:rsidRDefault="007D5B2E" w:rsidP="006C788C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Практическое з</w:t>
      </w:r>
      <w:r w:rsidR="00655D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начение результатов работы (0-3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баллов)</w:t>
      </w:r>
    </w:p>
    <w:p w:rsidR="00793187" w:rsidRPr="00793187" w:rsidRDefault="00793187" w:rsidP="00793187">
      <w:pPr>
        <w:pStyle w:val="a5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7"/>
        <w:tblW w:w="0" w:type="auto"/>
        <w:tblInd w:w="-459" w:type="dxa"/>
        <w:tblLook w:val="04A0"/>
      </w:tblPr>
      <w:tblGrid>
        <w:gridCol w:w="8080"/>
        <w:gridCol w:w="1843"/>
      </w:tblGrid>
      <w:tr w:rsidR="006C788C" w:rsidTr="007D5B2E">
        <w:tc>
          <w:tcPr>
            <w:tcW w:w="8080" w:type="dxa"/>
          </w:tcPr>
          <w:p w:rsidR="006C788C" w:rsidRPr="006C788C" w:rsidRDefault="0098485A" w:rsidP="007D5B2E">
            <w:pPr>
              <w:pStyle w:val="a5"/>
              <w:numPr>
                <w:ilvl w:val="0"/>
                <w:numId w:val="11"/>
              </w:numPr>
              <w:ind w:left="33"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Можно использовать в учебном процессе</w:t>
            </w:r>
          </w:p>
        </w:tc>
        <w:tc>
          <w:tcPr>
            <w:tcW w:w="1843" w:type="dxa"/>
          </w:tcPr>
          <w:p w:rsidR="006C788C" w:rsidRPr="006C788C" w:rsidRDefault="006C788C" w:rsidP="006C788C">
            <w:pPr>
              <w:pStyle w:val="a5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C788C" w:rsidTr="007D5B2E">
        <w:tc>
          <w:tcPr>
            <w:tcW w:w="8080" w:type="dxa"/>
          </w:tcPr>
          <w:p w:rsidR="006C788C" w:rsidRPr="006C788C" w:rsidRDefault="0098485A" w:rsidP="007D5B2E">
            <w:pPr>
              <w:pStyle w:val="a5"/>
              <w:numPr>
                <w:ilvl w:val="0"/>
                <w:numId w:val="11"/>
              </w:numPr>
              <w:ind w:left="317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Можно использовать в другой области</w:t>
            </w:r>
          </w:p>
        </w:tc>
        <w:tc>
          <w:tcPr>
            <w:tcW w:w="1843" w:type="dxa"/>
          </w:tcPr>
          <w:p w:rsidR="006C788C" w:rsidRPr="006C788C" w:rsidRDefault="006C788C" w:rsidP="006C788C">
            <w:pPr>
              <w:pStyle w:val="a5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0BAA" w:rsidTr="007D5B2E">
        <w:tc>
          <w:tcPr>
            <w:tcW w:w="8080" w:type="dxa"/>
          </w:tcPr>
          <w:p w:rsidR="00DC0BAA" w:rsidRDefault="00DC0BAA" w:rsidP="00DC0BAA">
            <w:pPr>
              <w:pStyle w:val="a5"/>
              <w:ind w:left="31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Общий балл:</w:t>
            </w:r>
          </w:p>
        </w:tc>
        <w:tc>
          <w:tcPr>
            <w:tcW w:w="1843" w:type="dxa"/>
          </w:tcPr>
          <w:p w:rsidR="00DC0BAA" w:rsidRPr="006C788C" w:rsidRDefault="00DC0BAA" w:rsidP="006C788C">
            <w:pPr>
              <w:pStyle w:val="a5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C788C" w:rsidRPr="00793187" w:rsidRDefault="006C788C" w:rsidP="006C788C">
      <w:pPr>
        <w:pStyle w:val="a5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485A" w:rsidRDefault="003358DE" w:rsidP="0098485A">
      <w:pPr>
        <w:pStyle w:val="a5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9848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 Эрудированность автора</w:t>
      </w:r>
      <w:r w:rsidR="00655D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рассматриваемой области (0-3</w:t>
      </w:r>
      <w:r w:rsidR="009848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баллов)</w:t>
      </w:r>
    </w:p>
    <w:p w:rsidR="00793187" w:rsidRPr="00793187" w:rsidRDefault="00793187" w:rsidP="0098485A">
      <w:pPr>
        <w:pStyle w:val="a5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7"/>
        <w:tblW w:w="0" w:type="auto"/>
        <w:tblInd w:w="-459" w:type="dxa"/>
        <w:tblLook w:val="04A0"/>
      </w:tblPr>
      <w:tblGrid>
        <w:gridCol w:w="8080"/>
        <w:gridCol w:w="1843"/>
      </w:tblGrid>
      <w:tr w:rsidR="00DC0BAA" w:rsidTr="00DC0BAA">
        <w:tc>
          <w:tcPr>
            <w:tcW w:w="8080" w:type="dxa"/>
          </w:tcPr>
          <w:p w:rsidR="00DC0BAA" w:rsidRPr="00DC0BAA" w:rsidRDefault="00DC0BAA" w:rsidP="0098485A">
            <w:pPr>
              <w:pStyle w:val="a5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0B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1.</w:t>
            </w:r>
            <w:r w:rsidR="00E932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C0B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Использование научных фактов в работе</w:t>
            </w:r>
          </w:p>
        </w:tc>
        <w:tc>
          <w:tcPr>
            <w:tcW w:w="1843" w:type="dxa"/>
          </w:tcPr>
          <w:p w:rsidR="00DC0BAA" w:rsidRPr="00DC0BAA" w:rsidRDefault="00DC0BAA" w:rsidP="0098485A">
            <w:pPr>
              <w:pStyle w:val="a5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0BAA" w:rsidTr="00DC0BAA">
        <w:tc>
          <w:tcPr>
            <w:tcW w:w="8080" w:type="dxa"/>
          </w:tcPr>
          <w:p w:rsidR="00E93249" w:rsidRDefault="00DC0BAA" w:rsidP="0098485A">
            <w:pPr>
              <w:pStyle w:val="a5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2. </w:t>
            </w:r>
            <w:r w:rsidR="00E932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Полнота цитируемой литературы, ссылки на исследования </w:t>
            </w:r>
            <w:r w:rsidR="00E932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  <w:p w:rsidR="00DC0BAA" w:rsidRPr="00DC0BAA" w:rsidRDefault="00E93249" w:rsidP="0098485A">
            <w:pPr>
              <w:pStyle w:val="a5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  <w:r w:rsidR="00DC0B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ученых, занимающихся данной проблемой</w:t>
            </w:r>
          </w:p>
        </w:tc>
        <w:tc>
          <w:tcPr>
            <w:tcW w:w="1843" w:type="dxa"/>
          </w:tcPr>
          <w:p w:rsidR="00DC0BAA" w:rsidRPr="00DC0BAA" w:rsidRDefault="00DC0BAA" w:rsidP="0098485A">
            <w:pPr>
              <w:pStyle w:val="a5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55B4" w:rsidTr="00DC0BAA">
        <w:tc>
          <w:tcPr>
            <w:tcW w:w="8080" w:type="dxa"/>
          </w:tcPr>
          <w:p w:rsidR="000B55B4" w:rsidRDefault="000B55B4" w:rsidP="0098485A">
            <w:pPr>
              <w:pStyle w:val="a5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3. 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Компетентность докладчика (включая умение отвечать </w:t>
            </w:r>
            <w:proofErr w:type="gramEnd"/>
          </w:p>
          <w:p w:rsidR="000B55B4" w:rsidRDefault="000B55B4" w:rsidP="0098485A">
            <w:pPr>
              <w:pStyle w:val="a5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на вопросы)</w:t>
            </w:r>
          </w:p>
        </w:tc>
        <w:tc>
          <w:tcPr>
            <w:tcW w:w="1843" w:type="dxa"/>
          </w:tcPr>
          <w:p w:rsidR="000B55B4" w:rsidRPr="00DC0BAA" w:rsidRDefault="000B55B4" w:rsidP="0098485A">
            <w:pPr>
              <w:pStyle w:val="a5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0BAA" w:rsidTr="00DC0BAA">
        <w:tc>
          <w:tcPr>
            <w:tcW w:w="8080" w:type="dxa"/>
          </w:tcPr>
          <w:p w:rsidR="00DC0BAA" w:rsidRPr="00DC0BAA" w:rsidRDefault="00DC0BAA" w:rsidP="00DC0BAA">
            <w:pPr>
              <w:pStyle w:val="a5"/>
              <w:ind w:left="0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Общий балл:</w:t>
            </w:r>
          </w:p>
        </w:tc>
        <w:tc>
          <w:tcPr>
            <w:tcW w:w="1843" w:type="dxa"/>
          </w:tcPr>
          <w:p w:rsidR="00DC0BAA" w:rsidRPr="00DC0BAA" w:rsidRDefault="00DC0BAA" w:rsidP="0098485A">
            <w:pPr>
              <w:pStyle w:val="a5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8485A" w:rsidRPr="00793187" w:rsidRDefault="0098485A" w:rsidP="0098485A">
      <w:pPr>
        <w:pStyle w:val="a5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0BAA" w:rsidRDefault="00A76426" w:rsidP="00A76426">
      <w:pPr>
        <w:pStyle w:val="a5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5.  </w:t>
      </w:r>
      <w:r w:rsidR="00655D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Техническое решение (0-3</w:t>
      </w:r>
      <w:r w:rsidR="00E932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баллов</w:t>
      </w:r>
      <w:r w:rsidR="00DC0B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</w:p>
    <w:p w:rsidR="00793187" w:rsidRPr="00793187" w:rsidRDefault="00793187" w:rsidP="0098485A">
      <w:pPr>
        <w:pStyle w:val="a5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7"/>
        <w:tblW w:w="0" w:type="auto"/>
        <w:tblInd w:w="-459" w:type="dxa"/>
        <w:tblLook w:val="04A0"/>
      </w:tblPr>
      <w:tblGrid>
        <w:gridCol w:w="8080"/>
        <w:gridCol w:w="1843"/>
      </w:tblGrid>
      <w:tr w:rsidR="00E93249" w:rsidTr="00E93249">
        <w:tc>
          <w:tcPr>
            <w:tcW w:w="8080" w:type="dxa"/>
          </w:tcPr>
          <w:p w:rsidR="00E93249" w:rsidRDefault="00E93249" w:rsidP="000B55B4">
            <w:pPr>
              <w:pStyle w:val="a5"/>
              <w:numPr>
                <w:ilvl w:val="0"/>
                <w:numId w:val="17"/>
              </w:numPr>
              <w:ind w:left="601" w:hanging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Использование цифровой аппаратуры для получения </w:t>
            </w:r>
          </w:p>
          <w:p w:rsidR="00E93249" w:rsidRPr="00E93249" w:rsidRDefault="00E93249" w:rsidP="00E93249">
            <w:pPr>
              <w:pStyle w:val="a5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информации. Обработка в соответствующих редакторах</w:t>
            </w:r>
          </w:p>
        </w:tc>
        <w:tc>
          <w:tcPr>
            <w:tcW w:w="1843" w:type="dxa"/>
          </w:tcPr>
          <w:p w:rsidR="00E93249" w:rsidRPr="00E93249" w:rsidRDefault="00E93249" w:rsidP="0098485A">
            <w:pPr>
              <w:pStyle w:val="a5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3249" w:rsidTr="00E93249">
        <w:tc>
          <w:tcPr>
            <w:tcW w:w="8080" w:type="dxa"/>
          </w:tcPr>
          <w:p w:rsidR="00B93024" w:rsidRDefault="00E93249" w:rsidP="000B55B4">
            <w:pPr>
              <w:pStyle w:val="a5"/>
              <w:numPr>
                <w:ilvl w:val="0"/>
                <w:numId w:val="17"/>
              </w:numPr>
              <w:ind w:left="317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Создание и использование автором своих таблиц, рисунков, </w:t>
            </w:r>
            <w:r w:rsidR="00B930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  <w:p w:rsidR="00E93249" w:rsidRPr="00E93249" w:rsidRDefault="00B93024" w:rsidP="0098485A">
            <w:pPr>
              <w:pStyle w:val="a5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  <w:r w:rsidR="00E932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анимационных эффектов, видео и </w:t>
            </w:r>
            <w:proofErr w:type="spellStart"/>
            <w:r w:rsidR="00E932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аудиороликов</w:t>
            </w:r>
            <w:proofErr w:type="spellEnd"/>
          </w:p>
        </w:tc>
        <w:tc>
          <w:tcPr>
            <w:tcW w:w="1843" w:type="dxa"/>
          </w:tcPr>
          <w:p w:rsidR="00E93249" w:rsidRPr="00E93249" w:rsidRDefault="00E93249" w:rsidP="0098485A">
            <w:pPr>
              <w:pStyle w:val="a5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3249" w:rsidTr="00E93249">
        <w:tc>
          <w:tcPr>
            <w:tcW w:w="8080" w:type="dxa"/>
          </w:tcPr>
          <w:p w:rsidR="00E93249" w:rsidRPr="00E93249" w:rsidRDefault="00E93249" w:rsidP="00E93249">
            <w:pPr>
              <w:pStyle w:val="a5"/>
              <w:ind w:left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Общий балл:</w:t>
            </w:r>
          </w:p>
        </w:tc>
        <w:tc>
          <w:tcPr>
            <w:tcW w:w="1843" w:type="dxa"/>
          </w:tcPr>
          <w:p w:rsidR="00E93249" w:rsidRPr="00E93249" w:rsidRDefault="00E93249" w:rsidP="0098485A">
            <w:pPr>
              <w:pStyle w:val="a5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C0BAA" w:rsidRPr="00793187" w:rsidRDefault="00DC0BAA" w:rsidP="0098485A">
      <w:pPr>
        <w:pStyle w:val="a5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3249" w:rsidRDefault="00A76426" w:rsidP="00A76426">
      <w:pPr>
        <w:pStyle w:val="a5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  Эстетическая сторона работы</w:t>
      </w:r>
      <w:r w:rsidR="00655D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(0-3</w:t>
      </w:r>
      <w:r w:rsidR="00E932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баллов)</w:t>
      </w:r>
    </w:p>
    <w:p w:rsidR="00793187" w:rsidRPr="00793187" w:rsidRDefault="00793187" w:rsidP="0098485A">
      <w:pPr>
        <w:pStyle w:val="a5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7"/>
        <w:tblW w:w="0" w:type="auto"/>
        <w:tblInd w:w="-459" w:type="dxa"/>
        <w:tblLook w:val="04A0"/>
      </w:tblPr>
      <w:tblGrid>
        <w:gridCol w:w="8080"/>
        <w:gridCol w:w="1843"/>
      </w:tblGrid>
      <w:tr w:rsidR="00E93249" w:rsidTr="00E93249">
        <w:tc>
          <w:tcPr>
            <w:tcW w:w="8080" w:type="dxa"/>
          </w:tcPr>
          <w:p w:rsidR="00E93249" w:rsidRDefault="00E93249" w:rsidP="000B55B4">
            <w:pPr>
              <w:pStyle w:val="a5"/>
              <w:numPr>
                <w:ilvl w:val="0"/>
                <w:numId w:val="18"/>
              </w:numPr>
              <w:ind w:left="317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аккуратна, удачно подобрано оформление, цветовая </w:t>
            </w:r>
          </w:p>
          <w:p w:rsidR="00E93249" w:rsidRPr="00E93249" w:rsidRDefault="00E93249" w:rsidP="0098485A">
            <w:pPr>
              <w:pStyle w:val="a5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="00B930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0B55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гамма не утомляет зрение</w:t>
            </w:r>
          </w:p>
        </w:tc>
        <w:tc>
          <w:tcPr>
            <w:tcW w:w="1843" w:type="dxa"/>
          </w:tcPr>
          <w:p w:rsidR="00E93249" w:rsidRDefault="00E93249" w:rsidP="0098485A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3358DE" w:rsidTr="00E93249">
        <w:tc>
          <w:tcPr>
            <w:tcW w:w="8080" w:type="dxa"/>
          </w:tcPr>
          <w:p w:rsidR="003358DE" w:rsidRDefault="003358DE" w:rsidP="0098485A">
            <w:pPr>
              <w:pStyle w:val="a5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2.  Работа выполнена оригинально</w:t>
            </w:r>
          </w:p>
        </w:tc>
        <w:tc>
          <w:tcPr>
            <w:tcW w:w="1843" w:type="dxa"/>
          </w:tcPr>
          <w:p w:rsidR="003358DE" w:rsidRDefault="003358DE" w:rsidP="0098485A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B55B4" w:rsidTr="00E93249">
        <w:tc>
          <w:tcPr>
            <w:tcW w:w="8080" w:type="dxa"/>
          </w:tcPr>
          <w:p w:rsidR="000B55B4" w:rsidRDefault="000B55B4" w:rsidP="0098485A">
            <w:pPr>
              <w:pStyle w:val="a5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3.  Культура исполнения представленных материалов</w:t>
            </w:r>
          </w:p>
        </w:tc>
        <w:tc>
          <w:tcPr>
            <w:tcW w:w="1843" w:type="dxa"/>
          </w:tcPr>
          <w:p w:rsidR="000B55B4" w:rsidRDefault="000B55B4" w:rsidP="0098485A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B55B4" w:rsidTr="00E93249">
        <w:tc>
          <w:tcPr>
            <w:tcW w:w="8080" w:type="dxa"/>
          </w:tcPr>
          <w:p w:rsidR="000B55B4" w:rsidRDefault="000B55B4" w:rsidP="0098485A">
            <w:pPr>
              <w:pStyle w:val="a5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4. </w:t>
            </w:r>
            <w:r w:rsidR="00D517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Самостоятельность выполнения работы</w:t>
            </w:r>
          </w:p>
        </w:tc>
        <w:tc>
          <w:tcPr>
            <w:tcW w:w="1843" w:type="dxa"/>
          </w:tcPr>
          <w:p w:rsidR="000B55B4" w:rsidRDefault="000B55B4" w:rsidP="0098485A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3249" w:rsidTr="00E93249">
        <w:tc>
          <w:tcPr>
            <w:tcW w:w="8080" w:type="dxa"/>
          </w:tcPr>
          <w:p w:rsidR="00E93249" w:rsidRDefault="00E93249" w:rsidP="00E93249">
            <w:pPr>
              <w:pStyle w:val="a5"/>
              <w:ind w:left="0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Общий балл:</w:t>
            </w:r>
          </w:p>
        </w:tc>
        <w:tc>
          <w:tcPr>
            <w:tcW w:w="1843" w:type="dxa"/>
          </w:tcPr>
          <w:p w:rsidR="00E93249" w:rsidRDefault="00E93249" w:rsidP="0098485A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E93249" w:rsidRPr="006C788C" w:rsidRDefault="00E93249" w:rsidP="0098485A">
      <w:pPr>
        <w:pStyle w:val="a5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E93249" w:rsidRPr="006C788C" w:rsidSect="004710F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C4D"/>
    <w:multiLevelType w:val="hybridMultilevel"/>
    <w:tmpl w:val="BF909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22FB7"/>
    <w:multiLevelType w:val="hybridMultilevel"/>
    <w:tmpl w:val="D9506438"/>
    <w:lvl w:ilvl="0" w:tplc="BC84CA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5C33E14"/>
    <w:multiLevelType w:val="hybridMultilevel"/>
    <w:tmpl w:val="C1ECF114"/>
    <w:lvl w:ilvl="0" w:tplc="5518DEBE">
      <w:start w:val="2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>
    <w:nsid w:val="19661B15"/>
    <w:multiLevelType w:val="hybridMultilevel"/>
    <w:tmpl w:val="5F7ECAC6"/>
    <w:lvl w:ilvl="0" w:tplc="97C00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850D0F"/>
    <w:multiLevelType w:val="hybridMultilevel"/>
    <w:tmpl w:val="F2DEC742"/>
    <w:lvl w:ilvl="0" w:tplc="515A7222">
      <w:start w:val="2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>
    <w:nsid w:val="1ADC16E4"/>
    <w:multiLevelType w:val="hybridMultilevel"/>
    <w:tmpl w:val="725C9F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06938"/>
    <w:multiLevelType w:val="hybridMultilevel"/>
    <w:tmpl w:val="A2C29910"/>
    <w:lvl w:ilvl="0" w:tplc="BF4C3C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DE21631"/>
    <w:multiLevelType w:val="hybridMultilevel"/>
    <w:tmpl w:val="BC48B180"/>
    <w:lvl w:ilvl="0" w:tplc="0602D4D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28BA118B"/>
    <w:multiLevelType w:val="hybridMultilevel"/>
    <w:tmpl w:val="27844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7677E"/>
    <w:multiLevelType w:val="hybridMultilevel"/>
    <w:tmpl w:val="7DE2AD76"/>
    <w:lvl w:ilvl="0" w:tplc="A0B0E85A">
      <w:start w:val="2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>
    <w:nsid w:val="2D653ACB"/>
    <w:multiLevelType w:val="hybridMultilevel"/>
    <w:tmpl w:val="502C36E4"/>
    <w:lvl w:ilvl="0" w:tplc="D51C4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4444AE"/>
    <w:multiLevelType w:val="hybridMultilevel"/>
    <w:tmpl w:val="A8A8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C6657"/>
    <w:multiLevelType w:val="multilevel"/>
    <w:tmpl w:val="3D204B2A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3">
    <w:nsid w:val="4068239F"/>
    <w:multiLevelType w:val="hybridMultilevel"/>
    <w:tmpl w:val="5DD058AC"/>
    <w:lvl w:ilvl="0" w:tplc="78D4C5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5B6274F"/>
    <w:multiLevelType w:val="hybridMultilevel"/>
    <w:tmpl w:val="D07227C0"/>
    <w:lvl w:ilvl="0" w:tplc="C8AE6F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8076D67"/>
    <w:multiLevelType w:val="multilevel"/>
    <w:tmpl w:val="C4C4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153485"/>
    <w:multiLevelType w:val="hybridMultilevel"/>
    <w:tmpl w:val="06764F06"/>
    <w:lvl w:ilvl="0" w:tplc="E4FE969A">
      <w:start w:val="2"/>
      <w:numFmt w:val="decimal"/>
      <w:lvlText w:val="%1."/>
      <w:lvlJc w:val="left"/>
      <w:pPr>
        <w:ind w:left="67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7">
    <w:nsid w:val="5D321F09"/>
    <w:multiLevelType w:val="hybridMultilevel"/>
    <w:tmpl w:val="C8168744"/>
    <w:lvl w:ilvl="0" w:tplc="0EF05A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1732B71"/>
    <w:multiLevelType w:val="hybridMultilevel"/>
    <w:tmpl w:val="94DE9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000D4"/>
    <w:multiLevelType w:val="hybridMultilevel"/>
    <w:tmpl w:val="AB12654E"/>
    <w:lvl w:ilvl="0" w:tplc="3098ACA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5"/>
  </w:num>
  <w:num w:numId="2">
    <w:abstractNumId w:val="17"/>
  </w:num>
  <w:num w:numId="3">
    <w:abstractNumId w:val="6"/>
  </w:num>
  <w:num w:numId="4">
    <w:abstractNumId w:val="1"/>
  </w:num>
  <w:num w:numId="5">
    <w:abstractNumId w:val="13"/>
  </w:num>
  <w:num w:numId="6">
    <w:abstractNumId w:val="0"/>
  </w:num>
  <w:num w:numId="7">
    <w:abstractNumId w:val="8"/>
  </w:num>
  <w:num w:numId="8">
    <w:abstractNumId w:val="18"/>
  </w:num>
  <w:num w:numId="9">
    <w:abstractNumId w:val="10"/>
  </w:num>
  <w:num w:numId="10">
    <w:abstractNumId w:val="11"/>
  </w:num>
  <w:num w:numId="11">
    <w:abstractNumId w:val="3"/>
  </w:num>
  <w:num w:numId="12">
    <w:abstractNumId w:val="5"/>
  </w:num>
  <w:num w:numId="13">
    <w:abstractNumId w:val="9"/>
  </w:num>
  <w:num w:numId="14">
    <w:abstractNumId w:val="4"/>
  </w:num>
  <w:num w:numId="15">
    <w:abstractNumId w:val="16"/>
  </w:num>
  <w:num w:numId="16">
    <w:abstractNumId w:val="2"/>
  </w:num>
  <w:num w:numId="17">
    <w:abstractNumId w:val="7"/>
  </w:num>
  <w:num w:numId="18">
    <w:abstractNumId w:val="19"/>
  </w:num>
  <w:num w:numId="19">
    <w:abstractNumId w:val="14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F44"/>
    <w:rsid w:val="00040711"/>
    <w:rsid w:val="00091262"/>
    <w:rsid w:val="00096A6A"/>
    <w:rsid w:val="000A2453"/>
    <w:rsid w:val="000B55B4"/>
    <w:rsid w:val="00151400"/>
    <w:rsid w:val="001815BC"/>
    <w:rsid w:val="00192439"/>
    <w:rsid w:val="001A4A34"/>
    <w:rsid w:val="001C7EBE"/>
    <w:rsid w:val="001D4256"/>
    <w:rsid w:val="00210209"/>
    <w:rsid w:val="002121D9"/>
    <w:rsid w:val="00217BFF"/>
    <w:rsid w:val="00221509"/>
    <w:rsid w:val="00252587"/>
    <w:rsid w:val="00253773"/>
    <w:rsid w:val="0026634D"/>
    <w:rsid w:val="002710DB"/>
    <w:rsid w:val="00280A6F"/>
    <w:rsid w:val="002B5229"/>
    <w:rsid w:val="00310BE5"/>
    <w:rsid w:val="00323BDB"/>
    <w:rsid w:val="003358DE"/>
    <w:rsid w:val="00391E27"/>
    <w:rsid w:val="003A3A7B"/>
    <w:rsid w:val="003A7018"/>
    <w:rsid w:val="003D4C69"/>
    <w:rsid w:val="003F1B76"/>
    <w:rsid w:val="00401E53"/>
    <w:rsid w:val="004710FA"/>
    <w:rsid w:val="0048705F"/>
    <w:rsid w:val="004C0DC1"/>
    <w:rsid w:val="004C1FBD"/>
    <w:rsid w:val="004E13F1"/>
    <w:rsid w:val="005862CA"/>
    <w:rsid w:val="005914D5"/>
    <w:rsid w:val="00595DE6"/>
    <w:rsid w:val="005B20C9"/>
    <w:rsid w:val="005B74B0"/>
    <w:rsid w:val="005C7D33"/>
    <w:rsid w:val="00612B6D"/>
    <w:rsid w:val="00655DCC"/>
    <w:rsid w:val="006A43EE"/>
    <w:rsid w:val="006C788C"/>
    <w:rsid w:val="006F0644"/>
    <w:rsid w:val="007011EE"/>
    <w:rsid w:val="007305AC"/>
    <w:rsid w:val="00736829"/>
    <w:rsid w:val="00736A31"/>
    <w:rsid w:val="007568E7"/>
    <w:rsid w:val="0077249F"/>
    <w:rsid w:val="007924EC"/>
    <w:rsid w:val="00793187"/>
    <w:rsid w:val="007D5B2E"/>
    <w:rsid w:val="007E5119"/>
    <w:rsid w:val="007F253A"/>
    <w:rsid w:val="007F25AE"/>
    <w:rsid w:val="008471B0"/>
    <w:rsid w:val="008A0C0E"/>
    <w:rsid w:val="008C1458"/>
    <w:rsid w:val="008D62E0"/>
    <w:rsid w:val="00952ED6"/>
    <w:rsid w:val="009661F8"/>
    <w:rsid w:val="0098485A"/>
    <w:rsid w:val="00994D78"/>
    <w:rsid w:val="009A28FA"/>
    <w:rsid w:val="009B1DD8"/>
    <w:rsid w:val="009C6263"/>
    <w:rsid w:val="009E2C9E"/>
    <w:rsid w:val="009F6ECA"/>
    <w:rsid w:val="00A23CB1"/>
    <w:rsid w:val="00A37CCA"/>
    <w:rsid w:val="00A40444"/>
    <w:rsid w:val="00A41242"/>
    <w:rsid w:val="00A76426"/>
    <w:rsid w:val="00A76598"/>
    <w:rsid w:val="00A93FB2"/>
    <w:rsid w:val="00AE1A83"/>
    <w:rsid w:val="00AF73A9"/>
    <w:rsid w:val="00B07F44"/>
    <w:rsid w:val="00B14F4D"/>
    <w:rsid w:val="00B268D3"/>
    <w:rsid w:val="00B60F0F"/>
    <w:rsid w:val="00B7350F"/>
    <w:rsid w:val="00B80419"/>
    <w:rsid w:val="00B86386"/>
    <w:rsid w:val="00B93024"/>
    <w:rsid w:val="00BD4060"/>
    <w:rsid w:val="00BF18FF"/>
    <w:rsid w:val="00C01AA7"/>
    <w:rsid w:val="00C14713"/>
    <w:rsid w:val="00C2721F"/>
    <w:rsid w:val="00C366EC"/>
    <w:rsid w:val="00C52353"/>
    <w:rsid w:val="00C53568"/>
    <w:rsid w:val="00C632A9"/>
    <w:rsid w:val="00C6620C"/>
    <w:rsid w:val="00C81625"/>
    <w:rsid w:val="00C867CD"/>
    <w:rsid w:val="00CB1E1D"/>
    <w:rsid w:val="00CB5E8E"/>
    <w:rsid w:val="00CC6953"/>
    <w:rsid w:val="00CD17CA"/>
    <w:rsid w:val="00CF543A"/>
    <w:rsid w:val="00D07E24"/>
    <w:rsid w:val="00D42945"/>
    <w:rsid w:val="00D517D7"/>
    <w:rsid w:val="00D71B20"/>
    <w:rsid w:val="00DB3D95"/>
    <w:rsid w:val="00DB684B"/>
    <w:rsid w:val="00DC0998"/>
    <w:rsid w:val="00DC0BAA"/>
    <w:rsid w:val="00DC265F"/>
    <w:rsid w:val="00DD11A9"/>
    <w:rsid w:val="00DD18FE"/>
    <w:rsid w:val="00DE3D98"/>
    <w:rsid w:val="00E1191F"/>
    <w:rsid w:val="00E747A7"/>
    <w:rsid w:val="00E93249"/>
    <w:rsid w:val="00EE2A86"/>
    <w:rsid w:val="00F00B41"/>
    <w:rsid w:val="00F02404"/>
    <w:rsid w:val="00F25DCD"/>
    <w:rsid w:val="00F26A76"/>
    <w:rsid w:val="00F4194A"/>
    <w:rsid w:val="00F42D5C"/>
    <w:rsid w:val="00F64BB5"/>
    <w:rsid w:val="00F745DA"/>
    <w:rsid w:val="00FC0B8D"/>
    <w:rsid w:val="00FF3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B0"/>
  </w:style>
  <w:style w:type="paragraph" w:styleId="2">
    <w:name w:val="heading 2"/>
    <w:basedOn w:val="a"/>
    <w:link w:val="20"/>
    <w:uiPriority w:val="9"/>
    <w:qFormat/>
    <w:rsid w:val="00B07F44"/>
    <w:pPr>
      <w:spacing w:before="100" w:beforeAutospacing="1" w:after="0" w:line="240" w:lineRule="auto"/>
      <w:outlineLvl w:val="1"/>
    </w:pPr>
    <w:rPr>
      <w:rFonts w:ascii="Arial" w:eastAsia="Times New Roman" w:hAnsi="Arial" w:cs="Arial"/>
      <w:b/>
      <w:bCs/>
      <w:sz w:val="39"/>
      <w:szCs w:val="39"/>
      <w:lang w:eastAsia="ru-RU"/>
    </w:rPr>
  </w:style>
  <w:style w:type="paragraph" w:styleId="4">
    <w:name w:val="heading 4"/>
    <w:basedOn w:val="a"/>
    <w:link w:val="40"/>
    <w:uiPriority w:val="9"/>
    <w:qFormat/>
    <w:rsid w:val="00B07F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7F44"/>
    <w:rPr>
      <w:rFonts w:ascii="Arial" w:eastAsia="Times New Roman" w:hAnsi="Arial" w:cs="Arial"/>
      <w:b/>
      <w:bCs/>
      <w:sz w:val="39"/>
      <w:szCs w:val="39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07F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07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7F44"/>
    <w:rPr>
      <w:b/>
      <w:bCs/>
    </w:rPr>
  </w:style>
  <w:style w:type="paragraph" w:styleId="a5">
    <w:name w:val="List Paragraph"/>
    <w:basedOn w:val="a"/>
    <w:uiPriority w:val="34"/>
    <w:qFormat/>
    <w:rsid w:val="0025258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E511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C36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323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23B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8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1CADC-63FE-4781-AF33-F49BF745B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6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Тихонова</cp:lastModifiedBy>
  <cp:revision>18</cp:revision>
  <cp:lastPrinted>2015-11-17T07:35:00Z</cp:lastPrinted>
  <dcterms:created xsi:type="dcterms:W3CDTF">2013-11-07T08:33:00Z</dcterms:created>
  <dcterms:modified xsi:type="dcterms:W3CDTF">2022-11-21T03:49:00Z</dcterms:modified>
</cp:coreProperties>
</file>